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E78B" w14:textId="77777777" w:rsidR="00794602" w:rsidRPr="00BC4718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1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BC4718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18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Pr="00BC4718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:rsidRPr="00BC4718" w14:paraId="69320AF7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:rsidRPr="00BC4718" w14:paraId="6FD14E64" w14:textId="77777777" w:rsidTr="00D863E3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732B8807" w:rsidR="00794602" w:rsidRPr="00BC4718" w:rsidRDefault="00C52020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 xml:space="preserve">Шапка </w:t>
            </w:r>
            <w:proofErr w:type="spellStart"/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флісова</w:t>
            </w:r>
            <w:proofErr w:type="spellEnd"/>
            <w:r w:rsidR="00DD22A6" w:rsidRPr="00BC4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BC4718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BC4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1844</w:t>
            </w:r>
            <w:r w:rsidR="00DD22A6" w:rsidRPr="00BC4718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4602" w:rsidRPr="00BC471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Капелюхи та головні убори</w:t>
            </w:r>
            <w:r w:rsidR="00794602" w:rsidRPr="00BC471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:rsidRPr="00BC4718" w14:paraId="1D67C621" w14:textId="77777777" w:rsidTr="00D863E3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3D9E9A8D" w:rsidR="00794602" w:rsidRPr="006034C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 w:rsidRPr="00603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350" w:rsidRPr="00776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  <w:r w:rsidR="00776350" w:rsidRPr="00E74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E4862" w:rsidRPr="006034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D22A6" w:rsidRPr="006034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4862" w:rsidRPr="006034C2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DD22A6" w:rsidRPr="00603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:rsidRPr="00BC4718" w14:paraId="34287030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64E0D4F8" w:rsidR="00794602" w:rsidRPr="006034C2" w:rsidRDefault="00C52020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                         на 2021 рік становить </w:t>
            </w:r>
            <w:r w:rsidR="00776350" w:rsidRPr="00776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480</w:t>
            </w: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> 000 грн.</w:t>
            </w:r>
          </w:p>
        </w:tc>
      </w:tr>
      <w:tr w:rsidR="00794602" w:rsidRPr="00BC4718" w14:paraId="6B1A439E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BC471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4D00C303" w14:textId="77777777" w:rsidR="00555BED" w:rsidRPr="00BC4718" w:rsidRDefault="00220F51" w:rsidP="00220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  <w:r w:rsidR="00555BED" w:rsidRPr="00BC4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7DB0F0" w14:textId="64C11CCD" w:rsidR="00794602" w:rsidRPr="00BC4718" w:rsidRDefault="00555BED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 xml:space="preserve">Необхідність в закупівлі </w:t>
            </w:r>
            <w:r w:rsidR="00C52020" w:rsidRPr="00BC4718">
              <w:rPr>
                <w:rFonts w:ascii="Times New Roman" w:hAnsi="Times New Roman" w:cs="Times New Roman"/>
                <w:sz w:val="28"/>
                <w:szCs w:val="28"/>
              </w:rPr>
              <w:t xml:space="preserve">шапки </w:t>
            </w:r>
            <w:proofErr w:type="spellStart"/>
            <w:r w:rsidR="00C52020" w:rsidRPr="00BC4718">
              <w:rPr>
                <w:rFonts w:ascii="Times New Roman" w:hAnsi="Times New Roman" w:cs="Times New Roman"/>
                <w:sz w:val="28"/>
                <w:szCs w:val="28"/>
              </w:rPr>
              <w:t>флісової</w:t>
            </w:r>
            <w:proofErr w:type="spellEnd"/>
            <w:r w:rsidRPr="00BC4718">
              <w:rPr>
                <w:rFonts w:ascii="Times New Roman" w:hAnsi="Times New Roman" w:cs="Times New Roman"/>
                <w:sz w:val="28"/>
                <w:szCs w:val="28"/>
              </w:rPr>
              <w:t xml:space="preserve"> обґрунтовується наступними нормативно-розпорядчими документами:</w:t>
            </w:r>
          </w:p>
          <w:p w14:paraId="4940A508" w14:textId="0E6DB8B6" w:rsidR="00BE4862" w:rsidRPr="00BC4718" w:rsidRDefault="00C52020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постанова Кабінету Міністрів України від 30 вересня 2015 року № 823 «Про однострій поліцейських» (зі змінами від 18</w:t>
            </w:r>
            <w:r w:rsidR="00BC4718">
              <w:rPr>
                <w:rFonts w:ascii="Times New Roman" w:hAnsi="Times New Roman" w:cs="Times New Roman"/>
                <w:sz w:val="28"/>
                <w:szCs w:val="28"/>
              </w:rPr>
              <w:t xml:space="preserve"> грудня </w:t>
            </w: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2019 № 1055);</w:t>
            </w:r>
          </w:p>
          <w:p w14:paraId="5DB10504" w14:textId="175C2C18" w:rsidR="00C52020" w:rsidRPr="00BC4718" w:rsidRDefault="00BC4718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наказ Міністерства внутрішніх справ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 </w:t>
            </w: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червня </w:t>
            </w: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2020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Про затвердження норм належності однострою поліцейських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14:paraId="5BD0CE18" w14:textId="1B08AEA7" w:rsidR="00BA1669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7210234" w14:textId="58927919" w:rsidR="0059374D" w:rsidRPr="0059374D" w:rsidRDefault="0059374D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374D">
        <w:rPr>
          <w:rFonts w:ascii="Times New Roman" w:hAnsi="Times New Roman" w:cs="Times New Roman"/>
          <w:bCs/>
          <w:sz w:val="28"/>
          <w:szCs w:val="28"/>
        </w:rPr>
        <w:t>Ідентифікатор закупівлі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UA-2021-07-16-006434-b</w:t>
      </w:r>
    </w:p>
    <w:p w14:paraId="13A10084" w14:textId="77777777" w:rsidR="00BC4718" w:rsidRPr="00BC4718" w:rsidRDefault="00BC471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41D7B6B" w14:textId="134150B4" w:rsidR="00BA1669" w:rsidRPr="00E74343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4343">
        <w:rPr>
          <w:rFonts w:ascii="Times New Roman" w:hAnsi="Times New Roman" w:cs="Times New Roman"/>
          <w:b/>
          <w:bCs/>
          <w:sz w:val="28"/>
          <w:szCs w:val="28"/>
        </w:rPr>
        <w:t>Заступник начальника УЗД ДПП-</w:t>
      </w:r>
    </w:p>
    <w:p w14:paraId="4BC1B7D9" w14:textId="42B0D537" w:rsidR="00BA1669" w:rsidRPr="00E74343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4343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</w:t>
      </w:r>
      <w:proofErr w:type="spellStart"/>
      <w:r w:rsidRPr="00E74343">
        <w:rPr>
          <w:rFonts w:ascii="Times New Roman" w:hAnsi="Times New Roman" w:cs="Times New Roman"/>
          <w:b/>
          <w:bCs/>
          <w:sz w:val="28"/>
          <w:szCs w:val="28"/>
        </w:rPr>
        <w:t>ВПтаМТЗ</w:t>
      </w:r>
      <w:proofErr w:type="spellEnd"/>
    </w:p>
    <w:p w14:paraId="06CA6530" w14:textId="0F15C4C6" w:rsidR="00BA1669" w:rsidRPr="00E74343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4343">
        <w:rPr>
          <w:rFonts w:ascii="Times New Roman" w:hAnsi="Times New Roman" w:cs="Times New Roman"/>
          <w:b/>
          <w:bCs/>
          <w:sz w:val="28"/>
          <w:szCs w:val="28"/>
        </w:rPr>
        <w:t xml:space="preserve">майор поліції                          </w:t>
      </w:r>
      <w:r w:rsidR="00E7434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434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434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434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434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43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</w:t>
      </w:r>
      <w:r w:rsidRPr="00E74343">
        <w:rPr>
          <w:rFonts w:ascii="Times New Roman" w:hAnsi="Times New Roman" w:cs="Times New Roman"/>
          <w:b/>
          <w:bCs/>
          <w:sz w:val="28"/>
          <w:szCs w:val="28"/>
        </w:rPr>
        <w:t>Олександр ПІДТЬОП</w:t>
      </w:r>
    </w:p>
    <w:p w14:paraId="52DEBC83" w14:textId="45F2CBC6" w:rsidR="00BA1669" w:rsidRPr="00E74343" w:rsidRDefault="00BA166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A1669" w:rsidRPr="00E7434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FD029" w14:textId="77777777" w:rsidR="003B6CBC" w:rsidRDefault="003B6CBC" w:rsidP="00AD6501">
      <w:pPr>
        <w:spacing w:after="0" w:line="240" w:lineRule="auto"/>
      </w:pPr>
      <w:r>
        <w:separator/>
      </w:r>
    </w:p>
  </w:endnote>
  <w:endnote w:type="continuationSeparator" w:id="0">
    <w:p w14:paraId="40584021" w14:textId="77777777" w:rsidR="003B6CBC" w:rsidRDefault="003B6CBC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0B4EC" w14:textId="77777777" w:rsidR="003B6CBC" w:rsidRDefault="003B6CBC" w:rsidP="00AD6501">
      <w:pPr>
        <w:spacing w:after="0" w:line="240" w:lineRule="auto"/>
      </w:pPr>
      <w:r>
        <w:separator/>
      </w:r>
    </w:p>
  </w:footnote>
  <w:footnote w:type="continuationSeparator" w:id="0">
    <w:p w14:paraId="197DD939" w14:textId="77777777" w:rsidR="003B6CBC" w:rsidRDefault="003B6CBC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0F51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374D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76350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1EB4"/>
    <w:rsid w:val="00B64464"/>
    <w:rsid w:val="00B778E0"/>
    <w:rsid w:val="00B8011F"/>
    <w:rsid w:val="00B80BE1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E3083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63E3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74343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1317-F543-4324-8576-B2F471B0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y.halych</cp:lastModifiedBy>
  <cp:revision>8</cp:revision>
  <cp:lastPrinted>2021-07-06T11:26:00Z</cp:lastPrinted>
  <dcterms:created xsi:type="dcterms:W3CDTF">2021-06-16T12:16:00Z</dcterms:created>
  <dcterms:modified xsi:type="dcterms:W3CDTF">2021-07-19T08:56:00Z</dcterms:modified>
</cp:coreProperties>
</file>