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8B35" w14:textId="77777777" w:rsidR="004708F1" w:rsidRPr="002B3A3E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щодо виконання пункту 4</w:t>
      </w:r>
      <w:r w:rsidRPr="002B3A3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/>
        </w:rPr>
        <w:t xml:space="preserve">1 </w:t>
      </w: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 Кабінету Міністрів України від 11.10.2016 № 710 (зі змінами)</w:t>
      </w:r>
    </w:p>
    <w:p w14:paraId="04023D49" w14:textId="77777777" w:rsidR="004708F1" w:rsidRPr="006C6294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26"/>
        <w:gridCol w:w="3605"/>
        <w:gridCol w:w="6024"/>
      </w:tblGrid>
      <w:tr w:rsidR="002247AD" w:rsidRPr="002B3A3E" w14:paraId="73929831" w14:textId="77777777" w:rsidTr="009708E5">
        <w:trPr>
          <w:trHeight w:val="699"/>
        </w:trPr>
        <w:tc>
          <w:tcPr>
            <w:tcW w:w="413" w:type="dxa"/>
          </w:tcPr>
          <w:p w14:paraId="64F5C281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5" w:type="dxa"/>
          </w:tcPr>
          <w:p w14:paraId="4333B66A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93" w:type="dxa"/>
          </w:tcPr>
          <w:p w14:paraId="31E9DB66" w14:textId="4D967DB8" w:rsidR="004708F1" w:rsidRPr="002B3A3E" w:rsidRDefault="00AE6959" w:rsidP="00072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Послуги телефонного </w:t>
            </w:r>
            <w:r w:rsidR="00575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фіксованого </w:t>
            </w:r>
            <w:r w:rsidRPr="00AE6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зв’язку 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(код національного класифікатора України ДК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021:2015- </w:t>
            </w:r>
            <w:r w:rsidR="00072FCA" w:rsidRPr="00072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64210000-1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– «</w:t>
            </w:r>
            <w:r w:rsidR="00072FCA" w:rsidRPr="00072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Послуги телефонного зв’язку та передачі даних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247AD" w:rsidRPr="002B3A3E" w14:paraId="27BD7D4E" w14:textId="77777777" w:rsidTr="00A92702">
        <w:trPr>
          <w:trHeight w:val="574"/>
        </w:trPr>
        <w:tc>
          <w:tcPr>
            <w:tcW w:w="413" w:type="dxa"/>
          </w:tcPr>
          <w:p w14:paraId="59E57C39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14:paraId="53DB6A40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Унікальний номер </w:t>
            </w:r>
            <w:r w:rsidR="00152CEE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оголошення </w:t>
            </w:r>
            <w:r w:rsidR="00B308AC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 проведення конкурентної процедури закупівель</w:t>
            </w:r>
          </w:p>
        </w:tc>
        <w:tc>
          <w:tcPr>
            <w:tcW w:w="6193" w:type="dxa"/>
            <w:vAlign w:val="center"/>
          </w:tcPr>
          <w:p w14:paraId="349087FB" w14:textId="1A56FDEF" w:rsidR="002247AD" w:rsidRPr="00D9566F" w:rsidRDefault="00A92702" w:rsidP="009F1B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702">
              <w:rPr>
                <w:rFonts w:ascii="Times New Roman" w:eastAsia="Calibri" w:hAnsi="Times New Roman" w:cs="Times New Roman"/>
                <w:sz w:val="28"/>
                <w:szCs w:val="28"/>
              </w:rPr>
              <w:t>UA-2021-08-16-002372-a</w:t>
            </w:r>
          </w:p>
        </w:tc>
      </w:tr>
      <w:tr w:rsidR="002247AD" w:rsidRPr="002B3A3E" w14:paraId="68362552" w14:textId="77777777" w:rsidTr="009708E5">
        <w:trPr>
          <w:trHeight w:val="1152"/>
        </w:trPr>
        <w:tc>
          <w:tcPr>
            <w:tcW w:w="413" w:type="dxa"/>
          </w:tcPr>
          <w:p w14:paraId="2B7CDA00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14:paraId="6FC40278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193" w:type="dxa"/>
          </w:tcPr>
          <w:p w14:paraId="4D9FB8F1" w14:textId="579844A5" w:rsidR="004708F1" w:rsidRPr="002B3A3E" w:rsidRDefault="00FB3B22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425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C62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14:paraId="0386DF6E" w14:textId="77777777" w:rsidR="00FC1D31" w:rsidRPr="002B3A3E" w:rsidRDefault="004708F1" w:rsidP="00970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Очікувана вартість предмета закупівлі визначена на підставі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комерційної пропозиції наданої учасником переговорної процедури закупівлі</w:t>
            </w:r>
          </w:p>
        </w:tc>
      </w:tr>
      <w:tr w:rsidR="002247AD" w:rsidRPr="002B3A3E" w14:paraId="60F3113C" w14:textId="77777777" w:rsidTr="009708E5">
        <w:tc>
          <w:tcPr>
            <w:tcW w:w="413" w:type="dxa"/>
          </w:tcPr>
          <w:p w14:paraId="0042BAFF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5" w:type="dxa"/>
          </w:tcPr>
          <w:p w14:paraId="1B0C73F3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93" w:type="dxa"/>
          </w:tcPr>
          <w:p w14:paraId="47C8E44E" w14:textId="7DB6A6F5" w:rsidR="004708F1" w:rsidRPr="002B3A3E" w:rsidRDefault="00FB3B22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E6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425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14:paraId="00EB60F4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</w:tbl>
    <w:p w14:paraId="67E90529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lang w:val="uk-UA"/>
        </w:rPr>
      </w:pPr>
    </w:p>
    <w:p w14:paraId="7177DD71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 w:rsidRPr="002B3A3E">
        <w:rPr>
          <w:b/>
          <w:lang w:val="uk-UA"/>
        </w:rPr>
        <w:t>ТЕХНІКО-ЕКОНОМІЧНЕ ОБҐРУНТУВАННЯ</w:t>
      </w:r>
    </w:p>
    <w:p w14:paraId="1E77394E" w14:textId="77777777" w:rsidR="002B3A3E" w:rsidRPr="002B3A3E" w:rsidRDefault="002B3A3E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 w:rsidRPr="002B3A3E">
        <w:rPr>
          <w:b/>
          <w:lang w:val="uk-UA"/>
        </w:rPr>
        <w:t>ПРОЦЕДУРИ ЗАКУПІВЛІ</w:t>
      </w:r>
    </w:p>
    <w:p w14:paraId="5EDE258C" w14:textId="77777777" w:rsidR="002B3A3E" w:rsidRPr="002B3A3E" w:rsidRDefault="002B3A3E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0B535F41" w14:textId="77777777" w:rsidR="009708E5" w:rsidRPr="002B3A3E" w:rsidRDefault="009708E5" w:rsidP="009708E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407" w:firstLine="851"/>
        <w:rPr>
          <w:bCs w:val="0"/>
          <w:lang w:val="uk-UA"/>
        </w:rPr>
      </w:pPr>
      <w:bookmarkStart w:id="0" w:name="bookmark3"/>
      <w:r w:rsidRPr="002B3A3E">
        <w:rPr>
          <w:bCs w:val="0"/>
          <w:lang w:val="uk-UA"/>
        </w:rPr>
        <w:t xml:space="preserve">Мета </w:t>
      </w:r>
      <w:bookmarkEnd w:id="0"/>
      <w:r w:rsidR="009F1B7F" w:rsidRPr="002B3A3E">
        <w:rPr>
          <w:bCs w:val="0"/>
          <w:lang w:val="uk-UA"/>
        </w:rPr>
        <w:t>закупівлі</w:t>
      </w:r>
    </w:p>
    <w:p w14:paraId="2C31BB0F" w14:textId="7711FF22" w:rsidR="00072FCA" w:rsidRDefault="00072FCA" w:rsidP="00575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bookmark4"/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575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 набору працівників на службу до </w:t>
      </w: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</w:t>
      </w:r>
      <w:r w:rsidR="0057598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патрульної поліції </w:t>
      </w:r>
      <w:r w:rsidR="00575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створено «гарячу» лінію з питань рекрутингу, яка вже понад п’ять років функціонує за номером </w:t>
      </w:r>
      <w:r w:rsidR="0057598E" w:rsidRPr="0057598E">
        <w:rPr>
          <w:rFonts w:ascii="Times New Roman" w:eastAsia="Times New Roman" w:hAnsi="Times New Roman" w:cs="Times New Roman"/>
          <w:sz w:val="28"/>
          <w:szCs w:val="28"/>
          <w:lang w:val="uk-UA"/>
        </w:rPr>
        <w:t>(044) 390 65 00</w:t>
      </w:r>
      <w:r w:rsidR="0057598E">
        <w:rPr>
          <w:rFonts w:ascii="Times New Roman" w:eastAsia="Times New Roman" w:hAnsi="Times New Roman" w:cs="Times New Roman"/>
          <w:sz w:val="28"/>
          <w:szCs w:val="28"/>
          <w:lang w:val="uk-UA"/>
        </w:rPr>
        <w:t>, який</w:t>
      </w:r>
      <w:r w:rsidR="0057598E" w:rsidRPr="00575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розміщен</w:t>
      </w:r>
      <w:r w:rsidR="0057598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57598E" w:rsidRPr="00575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презентаційних матеріалах та оголошеннях, а також розповсюджується під час проведення зустрічей із потенційними кандидатами на службу в усіх регіонах України.</w:t>
      </w:r>
      <w:r w:rsidR="00575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bookmarkEnd w:id="1"/>
    <w:p w14:paraId="0DDFC2B5" w14:textId="4A2087B0" w:rsidR="009708E5" w:rsidRPr="0057598E" w:rsidRDefault="0057598E" w:rsidP="0057598E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line="240" w:lineRule="auto"/>
        <w:ind w:left="851"/>
        <w:jc w:val="both"/>
        <w:rPr>
          <w:b/>
          <w:bCs/>
          <w:lang w:val="uk-UA"/>
        </w:rPr>
      </w:pPr>
      <w:r w:rsidRPr="0057598E">
        <w:rPr>
          <w:b/>
          <w:bCs/>
          <w:lang w:val="uk-UA"/>
        </w:rPr>
        <w:t>С</w:t>
      </w:r>
      <w:r w:rsidR="009708E5" w:rsidRPr="0057598E">
        <w:rPr>
          <w:b/>
          <w:bCs/>
          <w:lang w:val="uk-UA"/>
        </w:rPr>
        <w:t xml:space="preserve">троки </w:t>
      </w:r>
      <w:r w:rsidR="002B3A3E" w:rsidRPr="0057598E">
        <w:rPr>
          <w:b/>
          <w:bCs/>
          <w:lang w:val="uk-UA"/>
        </w:rPr>
        <w:t>нада</w:t>
      </w:r>
      <w:r w:rsidR="009708E5" w:rsidRPr="0057598E">
        <w:rPr>
          <w:b/>
          <w:bCs/>
          <w:lang w:val="uk-UA"/>
        </w:rPr>
        <w:t xml:space="preserve">ння </w:t>
      </w:r>
      <w:r w:rsidR="002B3A3E" w:rsidRPr="0057598E">
        <w:rPr>
          <w:b/>
          <w:bCs/>
          <w:lang w:val="uk-UA"/>
        </w:rPr>
        <w:t>послуг</w:t>
      </w:r>
    </w:p>
    <w:p w14:paraId="5C3D60B6" w14:textId="41D2D8A7" w:rsidR="009708E5" w:rsidRPr="002B3A3E" w:rsidRDefault="009708E5" w:rsidP="00B03352">
      <w:pPr>
        <w:pStyle w:val="20"/>
        <w:shd w:val="clear" w:color="auto" w:fill="auto"/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>Догов</w:t>
      </w:r>
      <w:r w:rsidR="002B3A3E" w:rsidRPr="002B3A3E">
        <w:rPr>
          <w:lang w:val="uk-UA"/>
        </w:rPr>
        <w:t>і</w:t>
      </w:r>
      <w:r w:rsidRPr="002B3A3E">
        <w:rPr>
          <w:lang w:val="uk-UA"/>
        </w:rPr>
        <w:t>р</w:t>
      </w:r>
      <w:r w:rsidR="002B3A3E" w:rsidRPr="002B3A3E">
        <w:rPr>
          <w:lang w:val="uk-UA"/>
        </w:rPr>
        <w:t xml:space="preserve"> поширюється на відносини, що склалися з 01.0</w:t>
      </w:r>
      <w:r w:rsidR="00AE6959">
        <w:rPr>
          <w:lang w:val="uk-UA"/>
        </w:rPr>
        <w:t>4</w:t>
      </w:r>
      <w:r w:rsidR="002B3A3E" w:rsidRPr="002B3A3E">
        <w:rPr>
          <w:lang w:val="uk-UA"/>
        </w:rPr>
        <w:t>.2021</w:t>
      </w:r>
      <w:r w:rsidRPr="002B3A3E">
        <w:rPr>
          <w:lang w:val="uk-UA"/>
        </w:rPr>
        <w:t xml:space="preserve">, закінчення виконання - </w:t>
      </w:r>
      <w:r w:rsidR="002B3A3E" w:rsidRPr="002B3A3E">
        <w:rPr>
          <w:lang w:val="uk-UA"/>
        </w:rPr>
        <w:t>31</w:t>
      </w:r>
      <w:r w:rsidRPr="002B3A3E">
        <w:rPr>
          <w:lang w:val="uk-UA"/>
        </w:rPr>
        <w:t>.12.202</w:t>
      </w:r>
      <w:r w:rsidR="002B3A3E" w:rsidRPr="002B3A3E">
        <w:rPr>
          <w:lang w:val="uk-UA"/>
        </w:rPr>
        <w:t>1</w:t>
      </w:r>
      <w:r w:rsidRPr="002B3A3E">
        <w:rPr>
          <w:lang w:val="uk-UA"/>
        </w:rPr>
        <w:t>.</w:t>
      </w:r>
    </w:p>
    <w:p w14:paraId="39B4007B" w14:textId="77777777" w:rsidR="009708E5" w:rsidRPr="002B3A3E" w:rsidRDefault="009708E5" w:rsidP="00B03352">
      <w:pPr>
        <w:pStyle w:val="11"/>
        <w:numPr>
          <w:ilvl w:val="0"/>
          <w:numId w:val="1"/>
        </w:numPr>
        <w:shd w:val="clear" w:color="auto" w:fill="auto"/>
        <w:tabs>
          <w:tab w:val="left" w:pos="1272"/>
        </w:tabs>
        <w:spacing w:line="240" w:lineRule="auto"/>
        <w:ind w:firstLine="851"/>
        <w:rPr>
          <w:bCs w:val="0"/>
          <w:lang w:val="uk-UA"/>
        </w:rPr>
      </w:pPr>
      <w:bookmarkStart w:id="2" w:name="bookmark7"/>
      <w:r w:rsidRPr="002B3A3E">
        <w:rPr>
          <w:bCs w:val="0"/>
          <w:lang w:val="uk-UA"/>
        </w:rPr>
        <w:t>Запланована процедура закупівлі</w:t>
      </w:r>
      <w:bookmarkEnd w:id="2"/>
    </w:p>
    <w:p w14:paraId="2FC1E997" w14:textId="73791400" w:rsidR="00AE6959" w:rsidRPr="00AE6959" w:rsidRDefault="00AE6959" w:rsidP="005759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bookmark8"/>
      <w:r>
        <w:rPr>
          <w:sz w:val="28"/>
          <w:szCs w:val="28"/>
        </w:rPr>
        <w:t>З</w:t>
      </w:r>
      <w:r w:rsidRPr="00AE6959">
        <w:rPr>
          <w:sz w:val="28"/>
          <w:szCs w:val="28"/>
        </w:rPr>
        <w:t xml:space="preserve">міна оператора </w:t>
      </w:r>
      <w:r w:rsidR="0057598E">
        <w:rPr>
          <w:sz w:val="28"/>
          <w:szCs w:val="28"/>
        </w:rPr>
        <w:t xml:space="preserve">та, як наслідок, номеру телефону </w:t>
      </w:r>
      <w:r w:rsidR="0057598E">
        <w:rPr>
          <w:color w:val="000000"/>
          <w:sz w:val="28"/>
          <w:szCs w:val="28"/>
        </w:rPr>
        <w:t xml:space="preserve">нівелює весь накопичувальний ефект від проведення рекрутингової кампанії, внаслідок втрати змісту попередніми рекламними оголошеннями та роздатковими матеріалами, а також </w:t>
      </w:r>
      <w:r w:rsidRPr="00AE6959">
        <w:rPr>
          <w:sz w:val="28"/>
          <w:szCs w:val="28"/>
        </w:rPr>
        <w:t>призведе до додаткових витрат бюджетних коштів</w:t>
      </w:r>
      <w:r w:rsidR="0057598E">
        <w:rPr>
          <w:sz w:val="28"/>
          <w:szCs w:val="28"/>
        </w:rPr>
        <w:t xml:space="preserve"> на друк нових рекламних матеріалів та налаштування нових каналів зв’язку</w:t>
      </w:r>
    </w:p>
    <w:p w14:paraId="07132E5E" w14:textId="31CB6418" w:rsidR="00627F80" w:rsidRPr="002B3A3E" w:rsidRDefault="00AE6959" w:rsidP="00575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Ураховуючи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наведене та той факт</w:t>
      </w:r>
      <w:r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зазначені послуги ДПП отримує від ПрАТ «Київстар» вже протягом 5 років, в тому числі і у 2020 році відповідно до договору </w:t>
      </w:r>
      <w:r w:rsidR="0057598E" w:rsidRPr="00575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27.04.2020 № 1-366/20/361 </w:t>
      </w:r>
      <w:r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>та продовжує отримувати в 2021 році,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3A3E"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наявні підстави для проведення переговорної процедури закупівлі відповідно до </w:t>
      </w:r>
      <w:r w:rsidR="00764BE1" w:rsidRPr="00764BE1">
        <w:rPr>
          <w:rFonts w:ascii="Times New Roman" w:eastAsia="Times New Roman" w:hAnsi="Times New Roman" w:cs="Times New Roman"/>
          <w:sz w:val="28"/>
          <w:szCs w:val="28"/>
          <w:lang w:val="uk-UA"/>
        </w:rPr>
        <w:t>абзацу 4 пункту другого частини 2 статті 40 З</w:t>
      </w:r>
      <w:r w:rsidR="002B3A3E"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>акону України «Про публічні закупівлі»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саме: якщо роботи, товари чи послуги можуть бути виконані, поставлені чи надані виключно певним суб’єктом господарювання за наявності одного з випадків, а саме: «відсутність конкуренції з технічних причин».</w:t>
      </w:r>
      <w:bookmarkEnd w:id="3"/>
    </w:p>
    <w:sectPr w:rsidR="00627F80" w:rsidRPr="002B3A3E" w:rsidSect="002B3A3E">
      <w:headerReference w:type="default" r:id="rId8"/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6171E" w14:textId="77777777" w:rsidR="00580FFD" w:rsidRDefault="00580FFD" w:rsidP="002B3A3E">
      <w:pPr>
        <w:spacing w:after="0" w:line="240" w:lineRule="auto"/>
      </w:pPr>
      <w:r>
        <w:separator/>
      </w:r>
    </w:p>
  </w:endnote>
  <w:endnote w:type="continuationSeparator" w:id="0">
    <w:p w14:paraId="4379E9ED" w14:textId="77777777" w:rsidR="00580FFD" w:rsidRDefault="00580FFD" w:rsidP="002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AC792" w14:textId="77777777" w:rsidR="00580FFD" w:rsidRDefault="00580FFD" w:rsidP="002B3A3E">
      <w:pPr>
        <w:spacing w:after="0" w:line="240" w:lineRule="auto"/>
      </w:pPr>
      <w:r>
        <w:separator/>
      </w:r>
    </w:p>
  </w:footnote>
  <w:footnote w:type="continuationSeparator" w:id="0">
    <w:p w14:paraId="57D6B25A" w14:textId="77777777" w:rsidR="00580FFD" w:rsidRDefault="00580FFD" w:rsidP="002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099130"/>
      <w:docPartObj>
        <w:docPartGallery w:val="Page Numbers (Top of Page)"/>
        <w:docPartUnique/>
      </w:docPartObj>
    </w:sdtPr>
    <w:sdtEndPr/>
    <w:sdtContent>
      <w:p w14:paraId="01875AE4" w14:textId="77777777" w:rsidR="002B3A3E" w:rsidRDefault="002B3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72" w:rsidRPr="00D47C72">
          <w:rPr>
            <w:noProof/>
            <w:lang w:val="uk-UA"/>
          </w:rPr>
          <w:t>2</w:t>
        </w:r>
        <w:r>
          <w:fldChar w:fldCharType="end"/>
        </w:r>
      </w:p>
    </w:sdtContent>
  </w:sdt>
  <w:p w14:paraId="40B68D75" w14:textId="77777777" w:rsidR="002B3A3E" w:rsidRDefault="002B3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A92"/>
    <w:multiLevelType w:val="multilevel"/>
    <w:tmpl w:val="6C489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59A0"/>
    <w:multiLevelType w:val="hybridMultilevel"/>
    <w:tmpl w:val="1EC0F828"/>
    <w:lvl w:ilvl="0" w:tplc="DD7C7E9A">
      <w:start w:val="408"/>
      <w:numFmt w:val="bullet"/>
      <w:suff w:val="space"/>
      <w:lvlText w:val="–"/>
      <w:lvlJc w:val="left"/>
      <w:pPr>
        <w:ind w:left="1069" w:hanging="360"/>
      </w:pPr>
      <w:rPr>
        <w:rFonts w:ascii="Calibri" w:eastAsiaTheme="minorHAnsi" w:hAnsi="Calibr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975B9D"/>
    <w:multiLevelType w:val="multilevel"/>
    <w:tmpl w:val="3CDAC4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D4425F4"/>
    <w:multiLevelType w:val="hybridMultilevel"/>
    <w:tmpl w:val="7E8427D8"/>
    <w:lvl w:ilvl="0" w:tplc="43940CDA">
      <w:start w:val="408"/>
      <w:numFmt w:val="bullet"/>
      <w:suff w:val="space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D47210"/>
    <w:multiLevelType w:val="multilevel"/>
    <w:tmpl w:val="4DE25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F1"/>
    <w:rsid w:val="00024DE1"/>
    <w:rsid w:val="00072FCA"/>
    <w:rsid w:val="000B0DF0"/>
    <w:rsid w:val="000C06A2"/>
    <w:rsid w:val="00152CEE"/>
    <w:rsid w:val="001A66E9"/>
    <w:rsid w:val="002151FF"/>
    <w:rsid w:val="00221459"/>
    <w:rsid w:val="002247AD"/>
    <w:rsid w:val="002B3A3E"/>
    <w:rsid w:val="004370A9"/>
    <w:rsid w:val="00465B63"/>
    <w:rsid w:val="004708F1"/>
    <w:rsid w:val="0057598E"/>
    <w:rsid w:val="00580FFD"/>
    <w:rsid w:val="00627F80"/>
    <w:rsid w:val="00676217"/>
    <w:rsid w:val="006C6294"/>
    <w:rsid w:val="00764BE1"/>
    <w:rsid w:val="009708E5"/>
    <w:rsid w:val="00976AD4"/>
    <w:rsid w:val="00991006"/>
    <w:rsid w:val="009950B0"/>
    <w:rsid w:val="009F1B7F"/>
    <w:rsid w:val="00A86609"/>
    <w:rsid w:val="00A92702"/>
    <w:rsid w:val="00A97483"/>
    <w:rsid w:val="00AE6959"/>
    <w:rsid w:val="00AF229D"/>
    <w:rsid w:val="00B03352"/>
    <w:rsid w:val="00B308AC"/>
    <w:rsid w:val="00BF4CB9"/>
    <w:rsid w:val="00C32DCA"/>
    <w:rsid w:val="00D36EEC"/>
    <w:rsid w:val="00D47C72"/>
    <w:rsid w:val="00D672CD"/>
    <w:rsid w:val="00D9566F"/>
    <w:rsid w:val="00E01CC5"/>
    <w:rsid w:val="00E85DC1"/>
    <w:rsid w:val="00FB3B22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D1A0"/>
  <w15:docId w15:val="{E4E7C73A-B76C-4912-9D97-165EBBBF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970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70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708E5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708E5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uiPriority w:val="99"/>
    <w:rsid w:val="009708E5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4">
    <w:name w:val="Normal (Web)"/>
    <w:basedOn w:val="a"/>
    <w:uiPriority w:val="99"/>
    <w:unhideWhenUsed/>
    <w:rsid w:val="0097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B3A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B3A3E"/>
  </w:style>
  <w:style w:type="paragraph" w:styleId="a8">
    <w:name w:val="footer"/>
    <w:basedOn w:val="a"/>
    <w:link w:val="a9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B3A3E"/>
  </w:style>
  <w:style w:type="paragraph" w:styleId="aa">
    <w:name w:val="Balloon Text"/>
    <w:basedOn w:val="a"/>
    <w:link w:val="ab"/>
    <w:rsid w:val="00072FCA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b">
    <w:name w:val="Текст у виносці Знак"/>
    <w:basedOn w:val="a0"/>
    <w:link w:val="aa"/>
    <w:rsid w:val="00072FCA"/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45">
    <w:name w:val="Основной текст (4)5"/>
    <w:rsid w:val="00072FCA"/>
    <w:rPr>
      <w:rFonts w:eastAsia="Arial Unicode MS"/>
      <w:sz w:val="28"/>
      <w:szCs w:val="28"/>
      <w:lang w:val="uk-UA" w:eastAsia="ru-RU" w:bidi="ar-SA"/>
    </w:rPr>
  </w:style>
  <w:style w:type="character" w:customStyle="1" w:styleId="21">
    <w:name w:val="Основной текст (2)_"/>
    <w:link w:val="22"/>
    <w:rsid w:val="00D47C7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7C72"/>
    <w:pPr>
      <w:widowControl w:val="0"/>
      <w:shd w:val="clear" w:color="auto" w:fill="FFFFFF"/>
      <w:spacing w:after="180" w:line="29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445E-1D14-4E8D-B8A7-5EDF3D28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k.zhelieznyi</dc:creator>
  <cp:lastModifiedBy>Микола Лукієнко</cp:lastModifiedBy>
  <cp:revision>3</cp:revision>
  <cp:lastPrinted>2021-07-26T08:55:00Z</cp:lastPrinted>
  <dcterms:created xsi:type="dcterms:W3CDTF">2021-08-16T09:25:00Z</dcterms:created>
  <dcterms:modified xsi:type="dcterms:W3CDTF">2021-08-16T09:25:00Z</dcterms:modified>
</cp:coreProperties>
</file>