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46545D">
        <w:trPr>
          <w:trHeight w:val="957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9757683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  <w:r w:rsidR="00CD7CE3" w:rsidRPr="00784BD0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5938" w:type="dxa"/>
          </w:tcPr>
          <w:p w14:paraId="4C403358" w14:textId="602BF4C1" w:rsidR="001C5B51" w:rsidRPr="00784BD0" w:rsidRDefault="0046545D" w:rsidP="004654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6545D">
              <w:rPr>
                <w:rFonts w:ascii="Times New Roman" w:hAnsi="Times New Roman" w:cs="Times New Roman"/>
                <w:sz w:val="24"/>
                <w:szCs w:val="28"/>
              </w:rPr>
              <w:t>Омивач</w:t>
            </w:r>
            <w:proofErr w:type="spellEnd"/>
            <w:r w:rsidRPr="0046545D">
              <w:rPr>
                <w:rFonts w:ascii="Times New Roman" w:hAnsi="Times New Roman" w:cs="Times New Roman"/>
                <w:sz w:val="24"/>
                <w:szCs w:val="28"/>
              </w:rPr>
              <w:t xml:space="preserve"> скла зимовий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(код національного класифікатора України ДК 021:2015 – </w:t>
            </w:r>
            <w:r>
              <w:rPr>
                <w:color w:val="000000"/>
                <w:sz w:val="24"/>
                <w:szCs w:val="27"/>
              </w:rPr>
              <w:t>24960000-1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6545D">
              <w:rPr>
                <w:rFonts w:ascii="Times New Roman" w:hAnsi="Times New Roman" w:cs="Times New Roman"/>
                <w:sz w:val="24"/>
                <w:szCs w:val="28"/>
              </w:rPr>
              <w:t>«Хімічна продукція різна»</w:t>
            </w:r>
            <w:r w:rsidR="00C36697" w:rsidRPr="00784BD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B6D67" w:rsidRPr="00784BD0" w14:paraId="351542F3" w14:textId="77777777" w:rsidTr="00504AAC">
        <w:trPr>
          <w:trHeight w:val="957"/>
        </w:trPr>
        <w:tc>
          <w:tcPr>
            <w:tcW w:w="647" w:type="dxa"/>
            <w:vAlign w:val="center"/>
          </w:tcPr>
          <w:p w14:paraId="11A7DE50" w14:textId="7DBB2691" w:rsidR="002B6D67" w:rsidRPr="00784BD0" w:rsidRDefault="002B6D67" w:rsidP="002B6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</w:tcPr>
          <w:p w14:paraId="70085D94" w14:textId="0FC37985" w:rsidR="002B6D67" w:rsidRPr="00784BD0" w:rsidRDefault="002B6D67" w:rsidP="002B6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закупівель</w:t>
            </w:r>
            <w:proofErr w:type="spellEnd"/>
            <w:r w:rsidRPr="004E0D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5919AC12" w14:textId="77777777" w:rsidR="002B6D67" w:rsidRPr="002B6D67" w:rsidRDefault="002B6D67" w:rsidP="002B6D67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BFAF1A7" w14:textId="06CF82E6" w:rsidR="002B6D67" w:rsidRPr="002B6D67" w:rsidRDefault="002B6D67" w:rsidP="002B6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B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UA-2021-09-0</w:t>
            </w:r>
            <w:r w:rsidRPr="002B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2B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2B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004592</w:t>
            </w:r>
            <w:r w:rsidRPr="002B6D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-c.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0775BF28" w:rsidR="001C5B51" w:rsidRPr="00784BD0" w:rsidRDefault="002B6D67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12A42F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1660C608" w14:textId="00CFD5EF" w:rsidR="00432645" w:rsidRDefault="004B511D" w:rsidP="00432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D02720">
              <w:rPr>
                <w:rFonts w:ascii="Times New Roman" w:hAnsi="Times New Roman" w:cs="Times New Roman"/>
                <w:sz w:val="24"/>
                <w:szCs w:val="28"/>
              </w:rPr>
              <w:t xml:space="preserve">моніторингу </w:t>
            </w:r>
            <w:r w:rsidR="006D4785">
              <w:rPr>
                <w:rFonts w:ascii="Times New Roman" w:hAnsi="Times New Roman" w:cs="Times New Roman"/>
                <w:sz w:val="24"/>
                <w:szCs w:val="28"/>
              </w:rPr>
              <w:t>загальнодоступної інформації щодо цін, яка міститься у відкритих джерелах (на сайтах постачальників відповідної продукції).</w:t>
            </w:r>
          </w:p>
          <w:p w14:paraId="7EA5E530" w14:textId="6D24A852" w:rsidR="001C5B51" w:rsidRPr="00784BD0" w:rsidRDefault="008D5A45" w:rsidP="009E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та </w:t>
            </w:r>
            <w:r w:rsidR="004B511D" w:rsidRPr="00784BD0">
              <w:rPr>
                <w:rFonts w:ascii="Times New Roman" w:hAnsi="Times New Roman" w:cs="Times New Roman"/>
                <w:sz w:val="24"/>
                <w:szCs w:val="28"/>
              </w:rPr>
              <w:t>становить: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84701" w:rsidRPr="00884701">
              <w:rPr>
                <w:rFonts w:ascii="Times New Roman" w:hAnsi="Times New Roman" w:cs="Times New Roman"/>
                <w:sz w:val="24"/>
                <w:szCs w:val="24"/>
              </w:rPr>
              <w:t>2 447 700,00</w:t>
            </w:r>
            <w:r w:rsidR="00884701" w:rsidRPr="00884701">
              <w:rPr>
                <w:sz w:val="24"/>
                <w:szCs w:val="24"/>
              </w:rPr>
              <w:t xml:space="preserve"> </w:t>
            </w:r>
            <w:r w:rsidR="007A40CA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7F35DC5D" w:rsidR="001C5B51" w:rsidRPr="00784BD0" w:rsidRDefault="002B6D67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76ADB136" w:rsidR="00A736D4" w:rsidRPr="00784BD0" w:rsidRDefault="003F634D" w:rsidP="00C36697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  <w:r w:rsidR="00170F76"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,00 </w:t>
            </w:r>
            <w:r w:rsidR="00A736D4" w:rsidRPr="00784BD0">
              <w:rPr>
                <w:rFonts w:ascii="Times New Roman" w:hAnsi="Times New Roman" w:cs="Times New Roman"/>
                <w:sz w:val="24"/>
                <w:szCs w:val="28"/>
              </w:rPr>
              <w:t>грн.</w:t>
            </w:r>
          </w:p>
          <w:p w14:paraId="4AF506A0" w14:textId="2B40F648" w:rsidR="001C5B51" w:rsidRPr="00784BD0" w:rsidRDefault="004B511D" w:rsidP="0063186D">
            <w:pPr>
              <w:spacing w:after="0" w:line="240" w:lineRule="auto"/>
              <w:ind w:left="-80"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784BD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21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3C76074C" w:rsidR="008F2CC3" w:rsidRPr="00784BD0" w:rsidRDefault="002B6D67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6D99A35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8EE44D6" w:rsidR="00FF0E7F" w:rsidRPr="00784BD0" w:rsidRDefault="008D5A45" w:rsidP="003F6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 xml:space="preserve">Відповідно до наказу МВС України від 07.09.2017 №757 «Про затвердження Порядку використання і зберігання транспортних засобів Національної поліції України» та наказу Міністерства транспорту України </w:t>
            </w:r>
            <w:r w:rsidR="00FF0E7F" w:rsidRPr="00784BD0">
              <w:rPr>
                <w:rFonts w:ascii="Times New Roman" w:hAnsi="Times New Roman" w:cs="Times New Roman"/>
                <w:sz w:val="24"/>
                <w:szCs w:val="28"/>
              </w:rPr>
              <w:t>від 30.03.98 № 102 «Про затвердження Положення про технічне обслуговування і ремонт дорожніх транспортних засобів автомобільного транспорту» Технічні та якісних характеристик предмета закупівлі додаються</w:t>
            </w:r>
          </w:p>
        </w:tc>
      </w:tr>
    </w:tbl>
    <w:p w14:paraId="5D3BBEB4" w14:textId="77777777" w:rsidR="002B6D67" w:rsidRPr="002247AD" w:rsidRDefault="002B6D67" w:rsidP="002B6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закупівель</w:t>
      </w:r>
      <w:proofErr w:type="spellEnd"/>
    </w:p>
    <w:p w14:paraId="7150EA05" w14:textId="12D061DC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46EF24" w14:textId="77777777" w:rsidR="0063186D" w:rsidRPr="00AF6B00" w:rsidRDefault="0063186D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AF9B0D4" w14:textId="1BF41916" w:rsidR="00784BD0" w:rsidRDefault="00784BD0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325D9" w14:textId="77777777" w:rsidR="00432645" w:rsidRDefault="00432645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F8D1F" w14:textId="77777777" w:rsidR="0063186D" w:rsidRDefault="0063186D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186D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3195" w14:textId="77777777" w:rsidR="003F3593" w:rsidRDefault="003F3593" w:rsidP="00AD6501">
      <w:pPr>
        <w:spacing w:after="0" w:line="240" w:lineRule="auto"/>
      </w:pPr>
      <w:r>
        <w:separator/>
      </w:r>
    </w:p>
  </w:endnote>
  <w:endnote w:type="continuationSeparator" w:id="0">
    <w:p w14:paraId="29B22B0D" w14:textId="77777777" w:rsidR="003F3593" w:rsidRDefault="003F359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753FD" w14:textId="77777777" w:rsidR="003F3593" w:rsidRDefault="003F3593" w:rsidP="00AD6501">
      <w:pPr>
        <w:spacing w:after="0" w:line="240" w:lineRule="auto"/>
      </w:pPr>
      <w:r>
        <w:separator/>
      </w:r>
    </w:p>
  </w:footnote>
  <w:footnote w:type="continuationSeparator" w:id="0">
    <w:p w14:paraId="44D5F6D6" w14:textId="77777777" w:rsidR="003F3593" w:rsidRDefault="003F359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67"/>
    <w:rsid w:val="002B6DA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3F3593"/>
    <w:rsid w:val="003F634D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6545D"/>
    <w:rsid w:val="00493AA4"/>
    <w:rsid w:val="004A564F"/>
    <w:rsid w:val="004B395C"/>
    <w:rsid w:val="004B511D"/>
    <w:rsid w:val="004E3E31"/>
    <w:rsid w:val="004F6ABE"/>
    <w:rsid w:val="005004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4DF"/>
    <w:rsid w:val="005B2E05"/>
    <w:rsid w:val="005F3118"/>
    <w:rsid w:val="006023F1"/>
    <w:rsid w:val="00617070"/>
    <w:rsid w:val="006247A1"/>
    <w:rsid w:val="0062537B"/>
    <w:rsid w:val="0063186D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4785"/>
    <w:rsid w:val="006D71C1"/>
    <w:rsid w:val="006E0745"/>
    <w:rsid w:val="006E26DB"/>
    <w:rsid w:val="006F0AB0"/>
    <w:rsid w:val="006F2E5A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041A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4701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C42B3"/>
    <w:rsid w:val="009D4B34"/>
    <w:rsid w:val="009E2ACA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1966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2A7F"/>
    <w:rsid w:val="00D5376E"/>
    <w:rsid w:val="00D60794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65A26"/>
    <w:rsid w:val="00FA23D0"/>
    <w:rsid w:val="00FA338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66709-6FA9-47CC-B9FB-DF58CB7B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</cp:revision>
  <cp:lastPrinted>2021-02-12T12:50:00Z</cp:lastPrinted>
  <dcterms:created xsi:type="dcterms:W3CDTF">2021-09-10T13:41:00Z</dcterms:created>
  <dcterms:modified xsi:type="dcterms:W3CDTF">2021-09-10T13:41:00Z</dcterms:modified>
</cp:coreProperties>
</file>