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9C6DB" w14:textId="77777777" w:rsidR="00CF24A5" w:rsidRPr="00A750B6" w:rsidRDefault="00CF24A5" w:rsidP="00CF2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BCE71C2" w14:textId="77777777" w:rsidR="00CF24A5" w:rsidRPr="00C914C6" w:rsidRDefault="00CF24A5" w:rsidP="00CF2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39EF1424" w14:textId="77777777" w:rsidR="00CF24A5" w:rsidRDefault="00CF24A5" w:rsidP="00CF2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7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6402"/>
      </w:tblGrid>
      <w:tr w:rsidR="00CF24A5" w14:paraId="4596EF21" w14:textId="77777777" w:rsidTr="006F2208">
        <w:trPr>
          <w:trHeight w:val="858"/>
        </w:trPr>
        <w:tc>
          <w:tcPr>
            <w:tcW w:w="647" w:type="dxa"/>
            <w:vAlign w:val="center"/>
          </w:tcPr>
          <w:p w14:paraId="23E47BE0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68" w:type="dxa"/>
            <w:vAlign w:val="center"/>
          </w:tcPr>
          <w:p w14:paraId="0F710F34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6402" w:type="dxa"/>
            <w:vAlign w:val="center"/>
          </w:tcPr>
          <w:p w14:paraId="7F60F4A9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</w:tr>
      <w:tr w:rsidR="00CF24A5" w14:paraId="5F6C9164" w14:textId="77777777" w:rsidTr="006F2208">
        <w:trPr>
          <w:trHeight w:val="1272"/>
        </w:trPr>
        <w:tc>
          <w:tcPr>
            <w:tcW w:w="647" w:type="dxa"/>
            <w:vAlign w:val="center"/>
          </w:tcPr>
          <w:p w14:paraId="4A60A904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8" w:type="dxa"/>
            <w:vAlign w:val="center"/>
          </w:tcPr>
          <w:p w14:paraId="7940EB19" w14:textId="17774130" w:rsidR="00CF24A5" w:rsidRPr="00E9340C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402" w:type="dxa"/>
          </w:tcPr>
          <w:p w14:paraId="4A880675" w14:textId="5805284A" w:rsidR="00CF24A5" w:rsidRPr="00C50DA2" w:rsidRDefault="00C50DA2" w:rsidP="00C50DA2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Багатофункціональний пристрій - БФП</w:t>
            </w:r>
            <w:r w:rsidR="009529D2" w:rsidRPr="00952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4A5" w:rsidRPr="00E9340C">
              <w:rPr>
                <w:rFonts w:ascii="Times New Roman" w:hAnsi="Times New Roman" w:cs="Times New Roman"/>
                <w:sz w:val="24"/>
                <w:szCs w:val="24"/>
              </w:rPr>
              <w:t xml:space="preserve">(код національного класифікатора України </w:t>
            </w:r>
            <w:r w:rsidR="009529D2" w:rsidRPr="009529D2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r w:rsidRPr="00C50DA2">
              <w:rPr>
                <w:rFonts w:ascii="Times New Roman" w:hAnsi="Times New Roman" w:cs="Times New Roman"/>
                <w:sz w:val="24"/>
                <w:szCs w:val="24"/>
              </w:rPr>
              <w:t>021:2015 30120000-6 "Фотокопіювальне та поліграфічне обладнання для офсетного друку"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24A5" w14:paraId="09D555B6" w14:textId="77777777" w:rsidTr="006F2208">
        <w:trPr>
          <w:trHeight w:val="948"/>
        </w:trPr>
        <w:tc>
          <w:tcPr>
            <w:tcW w:w="647" w:type="dxa"/>
            <w:vAlign w:val="center"/>
          </w:tcPr>
          <w:p w14:paraId="63128FD4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8" w:type="dxa"/>
            <w:vAlign w:val="center"/>
          </w:tcPr>
          <w:p w14:paraId="5A24A470" w14:textId="05AEA186" w:rsidR="00CF24A5" w:rsidRPr="00E9340C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402" w:type="dxa"/>
          </w:tcPr>
          <w:p w14:paraId="4AC53028" w14:textId="794EDB87" w:rsidR="00CF24A5" w:rsidRPr="00E9340C" w:rsidRDefault="00CF24A5" w:rsidP="00C50DA2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F5639E" w:rsidRPr="00E9340C">
              <w:rPr>
                <w:sz w:val="24"/>
                <w:szCs w:val="24"/>
              </w:rPr>
              <w:t xml:space="preserve"> </w:t>
            </w:r>
            <w:r w:rsidR="00C50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</w:t>
            </w:r>
            <w:r w:rsidR="00E9340C" w:rsidRPr="00E93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000 </w:t>
            </w:r>
            <w:r w:rsidR="00F5639E" w:rsidRPr="00E9340C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4A5" w14:paraId="3FA23E4D" w14:textId="77777777" w:rsidTr="006F2208">
        <w:trPr>
          <w:trHeight w:val="858"/>
        </w:trPr>
        <w:tc>
          <w:tcPr>
            <w:tcW w:w="647" w:type="dxa"/>
            <w:vAlign w:val="center"/>
          </w:tcPr>
          <w:p w14:paraId="5845DF2A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8" w:type="dxa"/>
            <w:vAlign w:val="center"/>
          </w:tcPr>
          <w:p w14:paraId="0B8F2301" w14:textId="77777777" w:rsidR="00CF24A5" w:rsidRPr="00E9340C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402" w:type="dxa"/>
          </w:tcPr>
          <w:p w14:paraId="36C85CF0" w14:textId="1BFC3200" w:rsidR="00CF24A5" w:rsidRPr="00E9340C" w:rsidRDefault="00CF24A5" w:rsidP="009529D2">
            <w:pPr>
              <w:spacing w:after="0" w:line="240" w:lineRule="auto"/>
              <w:ind w:left="-8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                         на 20</w:t>
            </w:r>
            <w:r w:rsidR="00EE7C5F" w:rsidRPr="00E9340C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B9387A" w:rsidRPr="00E9340C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становить </w:t>
            </w:r>
            <w:r w:rsidR="00C50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="009529D2" w:rsidRPr="009529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E9340C" w:rsidRPr="00E93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 000 </w:t>
            </w:r>
            <w:r w:rsidR="00B9387A" w:rsidRPr="00E9340C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CF24A5" w14:paraId="17643FB0" w14:textId="77777777" w:rsidTr="006F2208">
        <w:trPr>
          <w:trHeight w:val="398"/>
        </w:trPr>
        <w:tc>
          <w:tcPr>
            <w:tcW w:w="647" w:type="dxa"/>
            <w:vAlign w:val="center"/>
          </w:tcPr>
          <w:p w14:paraId="4E3CE504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8" w:type="dxa"/>
            <w:vAlign w:val="center"/>
          </w:tcPr>
          <w:p w14:paraId="112AAA84" w14:textId="07208306" w:rsidR="00CF24A5" w:rsidRPr="00E9340C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402" w:type="dxa"/>
          </w:tcPr>
          <w:p w14:paraId="449E3450" w14:textId="77777777" w:rsidR="00CF24A5" w:rsidRDefault="00EA4684" w:rsidP="00C50DA2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 xml:space="preserve">Необхідність в закупівлі </w:t>
            </w:r>
            <w:r w:rsidR="004967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6775" w:rsidRPr="009529D2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C50DA2">
              <w:rPr>
                <w:rFonts w:ascii="Times New Roman" w:hAnsi="Times New Roman" w:cs="Times New Roman"/>
                <w:sz w:val="24"/>
                <w:szCs w:val="24"/>
              </w:rPr>
              <w:t xml:space="preserve">строїв </w:t>
            </w: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 xml:space="preserve">обґрунтовується </w:t>
            </w:r>
            <w:r w:rsidR="00E9340C" w:rsidRPr="00E9340C">
              <w:rPr>
                <w:rFonts w:ascii="Times New Roman" w:hAnsi="Times New Roman" w:cs="Times New Roman"/>
                <w:sz w:val="24"/>
                <w:szCs w:val="24"/>
              </w:rPr>
              <w:t>необхідністю</w:t>
            </w:r>
            <w:r w:rsidR="00C50DA2">
              <w:rPr>
                <w:rFonts w:ascii="Times New Roman" w:hAnsi="Times New Roman" w:cs="Times New Roman"/>
                <w:sz w:val="24"/>
                <w:szCs w:val="24"/>
              </w:rPr>
              <w:t xml:space="preserve"> часткової заміни принтерів, які вийшли з ладу, зношення їхнього повного ресурсу та недоцільності ремонту, який перевищує 80% вартості нового принтеру.</w:t>
            </w:r>
          </w:p>
          <w:p w14:paraId="36F56DD7" w14:textId="77777777" w:rsidR="00C50DA2" w:rsidRDefault="00C50DA2" w:rsidP="00C50DA2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Нові БФП повинні:</w:t>
            </w:r>
          </w:p>
          <w:p w14:paraId="56B446DA" w14:textId="48C05173" w:rsidR="00C50DA2" w:rsidRDefault="00C50DA2" w:rsidP="006F22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A2">
              <w:rPr>
                <w:rFonts w:ascii="Times New Roman" w:hAnsi="Times New Roman" w:cs="Times New Roman"/>
                <w:sz w:val="24"/>
                <w:szCs w:val="24"/>
              </w:rPr>
              <w:t xml:space="preserve">витримувати навантаження </w:t>
            </w:r>
            <w:r w:rsidR="006F2208">
              <w:rPr>
                <w:rFonts w:ascii="Times New Roman" w:hAnsi="Times New Roman" w:cs="Times New Roman"/>
                <w:sz w:val="24"/>
                <w:szCs w:val="24"/>
              </w:rPr>
              <w:t>до 107</w:t>
            </w:r>
            <w:r w:rsidRPr="00C50DA2">
              <w:rPr>
                <w:rFonts w:ascii="Times New Roman" w:hAnsi="Times New Roman" w:cs="Times New Roman"/>
                <w:sz w:val="24"/>
                <w:szCs w:val="24"/>
              </w:rPr>
              <w:t>000 відбитків /міс</w:t>
            </w:r>
          </w:p>
          <w:p w14:paraId="259F0321" w14:textId="77777777" w:rsidR="00C50DA2" w:rsidRDefault="00C50DA2" w:rsidP="006F22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0DA2">
              <w:rPr>
                <w:rFonts w:ascii="Times New Roman" w:hAnsi="Times New Roman" w:cs="Times New Roman"/>
                <w:sz w:val="24"/>
                <w:szCs w:val="24"/>
              </w:rPr>
              <w:t>изька собівартість друку – 0,06 грн /А4</w:t>
            </w:r>
          </w:p>
          <w:p w14:paraId="5CB624F4" w14:textId="77777777" w:rsidR="00C50DA2" w:rsidRDefault="00C50DA2" w:rsidP="006F22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0DA2">
              <w:rPr>
                <w:rFonts w:ascii="Times New Roman" w:hAnsi="Times New Roman" w:cs="Times New Roman"/>
                <w:sz w:val="24"/>
                <w:szCs w:val="24"/>
              </w:rPr>
              <w:t xml:space="preserve">еликий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вибір опцій / лотків</w:t>
            </w:r>
          </w:p>
          <w:p w14:paraId="4B9DA714" w14:textId="77777777" w:rsidR="00C50DA2" w:rsidRDefault="00C50DA2" w:rsidP="006F22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0DA2">
              <w:rPr>
                <w:rFonts w:ascii="Times New Roman" w:hAnsi="Times New Roman" w:cs="Times New Roman"/>
                <w:sz w:val="24"/>
                <w:szCs w:val="24"/>
              </w:rPr>
              <w:t>ожливість персоналізованого налаштування кожному користувачу</w:t>
            </w:r>
          </w:p>
          <w:p w14:paraId="02527C56" w14:textId="77777777" w:rsidR="00C50DA2" w:rsidRDefault="00C50DA2" w:rsidP="006F22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0DA2">
              <w:rPr>
                <w:rFonts w:ascii="Times New Roman" w:hAnsi="Times New Roman" w:cs="Times New Roman"/>
                <w:sz w:val="24"/>
                <w:szCs w:val="24"/>
              </w:rPr>
              <w:t>ожливість застосування обмежень доступу та лімітів друку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 можливістю контролю за кожним користувачем і підрахунок витратних матеріалів</w:t>
            </w:r>
          </w:p>
          <w:p w14:paraId="2CDC382F" w14:textId="2D2199F6" w:rsidR="00C50DA2" w:rsidRPr="00E9340C" w:rsidRDefault="00C50DA2" w:rsidP="006F22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0DA2">
              <w:rPr>
                <w:rFonts w:ascii="Times New Roman" w:hAnsi="Times New Roman" w:cs="Times New Roman"/>
                <w:sz w:val="24"/>
                <w:szCs w:val="24"/>
              </w:rPr>
              <w:t>умісність з XWS (наявність позитивного досвіду використання XWS в Департа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менті) – забез</w:t>
            </w:r>
            <w:r w:rsidRPr="00C50DA2">
              <w:rPr>
                <w:rFonts w:ascii="Times New Roman" w:hAnsi="Times New Roman" w:cs="Times New Roman"/>
                <w:sz w:val="24"/>
                <w:szCs w:val="24"/>
              </w:rPr>
              <w:t xml:space="preserve">печить більшу </w:t>
            </w:r>
            <w:proofErr w:type="spellStart"/>
            <w:r w:rsidRPr="00C50DA2">
              <w:rPr>
                <w:rFonts w:ascii="Times New Roman" w:hAnsi="Times New Roman" w:cs="Times New Roman"/>
                <w:sz w:val="24"/>
                <w:szCs w:val="24"/>
              </w:rPr>
              <w:t>беспеку</w:t>
            </w:r>
            <w:proofErr w:type="spellEnd"/>
            <w:r w:rsidRPr="00C50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DA2">
              <w:rPr>
                <w:rFonts w:ascii="Times New Roman" w:hAnsi="Times New Roman" w:cs="Times New Roman"/>
                <w:sz w:val="24"/>
                <w:szCs w:val="24"/>
              </w:rPr>
              <w:t>документобігу</w:t>
            </w:r>
            <w:proofErr w:type="spellEnd"/>
            <w:r w:rsidRPr="00C50DA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50DA2">
              <w:rPr>
                <w:rFonts w:ascii="Times New Roman" w:hAnsi="Times New Roman" w:cs="Times New Roman"/>
                <w:sz w:val="24"/>
                <w:szCs w:val="24"/>
              </w:rPr>
              <w:t>контоль</w:t>
            </w:r>
            <w:proofErr w:type="spellEnd"/>
            <w:r w:rsidRPr="00C50DA2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використання БФП, як наслідок економія до 30% бюджетних коштів</w:t>
            </w:r>
          </w:p>
        </w:tc>
      </w:tr>
      <w:tr w:rsidR="002746AC" w14:paraId="29A3EDB9" w14:textId="77777777" w:rsidTr="006F2208">
        <w:trPr>
          <w:trHeight w:val="398"/>
        </w:trPr>
        <w:tc>
          <w:tcPr>
            <w:tcW w:w="647" w:type="dxa"/>
            <w:vAlign w:val="center"/>
          </w:tcPr>
          <w:p w14:paraId="7AD89729" w14:textId="1176E90B" w:rsidR="002746AC" w:rsidRPr="00E9340C" w:rsidRDefault="000A61B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268" w:type="dxa"/>
            <w:vAlign w:val="center"/>
          </w:tcPr>
          <w:p w14:paraId="622BF36F" w14:textId="0F86C1AD" w:rsidR="002746AC" w:rsidRPr="00E9340C" w:rsidRDefault="000A61B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Ідентифікатор закупівлі</w:t>
            </w:r>
          </w:p>
        </w:tc>
        <w:tc>
          <w:tcPr>
            <w:tcW w:w="6402" w:type="dxa"/>
          </w:tcPr>
          <w:p w14:paraId="4B26C6C2" w14:textId="79DE45B7" w:rsidR="002746AC" w:rsidRPr="0079061D" w:rsidRDefault="0079061D" w:rsidP="008E68FE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06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UA-2021-07-15-008731-b</w:t>
            </w:r>
          </w:p>
        </w:tc>
      </w:tr>
    </w:tbl>
    <w:p w14:paraId="2AB710D6" w14:textId="77777777" w:rsidR="00CF24A5" w:rsidRDefault="00CF24A5" w:rsidP="00E93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24A5" w:rsidSect="00B2225C">
      <w:headerReference w:type="default" r:id="rId8"/>
      <w:pgSz w:w="11906" w:h="16838"/>
      <w:pgMar w:top="851" w:right="567" w:bottom="993" w:left="155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986E3" w14:textId="77777777" w:rsidR="00523887" w:rsidRDefault="00523887" w:rsidP="00CF24A5">
      <w:pPr>
        <w:spacing w:after="0" w:line="240" w:lineRule="auto"/>
      </w:pPr>
      <w:r>
        <w:separator/>
      </w:r>
    </w:p>
  </w:endnote>
  <w:endnote w:type="continuationSeparator" w:id="0">
    <w:p w14:paraId="3CDA3397" w14:textId="77777777" w:rsidR="00523887" w:rsidRDefault="00523887" w:rsidP="00CF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AC409" w14:textId="77777777" w:rsidR="00523887" w:rsidRDefault="00523887" w:rsidP="00CF24A5">
      <w:pPr>
        <w:spacing w:after="0" w:line="240" w:lineRule="auto"/>
      </w:pPr>
      <w:r>
        <w:separator/>
      </w:r>
    </w:p>
  </w:footnote>
  <w:footnote w:type="continuationSeparator" w:id="0">
    <w:p w14:paraId="6756D57E" w14:textId="77777777" w:rsidR="00523887" w:rsidRDefault="00523887" w:rsidP="00CF2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2C48B" w14:textId="0D76B519" w:rsidR="00877EE6" w:rsidRDefault="00877EE6" w:rsidP="00B2225C">
    <w:pPr>
      <w:pStyle w:val="a4"/>
      <w:shd w:val="clear" w:color="auto" w:fill="FFFFFF" w:themeFill="background1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474A97"/>
    <w:multiLevelType w:val="hybridMultilevel"/>
    <w:tmpl w:val="CB806846"/>
    <w:lvl w:ilvl="0" w:tplc="A31CE51A">
      <w:start w:val="1"/>
      <w:numFmt w:val="decimal"/>
      <w:suff w:val="space"/>
      <w:lvlText w:val="%1)"/>
      <w:lvlJc w:val="left"/>
      <w:pPr>
        <w:ind w:left="1022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EE16315"/>
    <w:multiLevelType w:val="hybridMultilevel"/>
    <w:tmpl w:val="F28438EA"/>
    <w:lvl w:ilvl="0" w:tplc="0422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808"/>
    <w:rsid w:val="0004638C"/>
    <w:rsid w:val="00046D99"/>
    <w:rsid w:val="00066629"/>
    <w:rsid w:val="00070578"/>
    <w:rsid w:val="000A459C"/>
    <w:rsid w:val="000A61B5"/>
    <w:rsid w:val="000F2976"/>
    <w:rsid w:val="00123F2C"/>
    <w:rsid w:val="00143C4E"/>
    <w:rsid w:val="001621EB"/>
    <w:rsid w:val="00184C78"/>
    <w:rsid w:val="0019697A"/>
    <w:rsid w:val="001B19AA"/>
    <w:rsid w:val="001B6CE2"/>
    <w:rsid w:val="001F1CDD"/>
    <w:rsid w:val="00216AA4"/>
    <w:rsid w:val="00216F33"/>
    <w:rsid w:val="002746AC"/>
    <w:rsid w:val="002778B4"/>
    <w:rsid w:val="0028438D"/>
    <w:rsid w:val="002A2240"/>
    <w:rsid w:val="002F4627"/>
    <w:rsid w:val="00356503"/>
    <w:rsid w:val="003612DE"/>
    <w:rsid w:val="003C6347"/>
    <w:rsid w:val="003D390E"/>
    <w:rsid w:val="003F5306"/>
    <w:rsid w:val="0042740A"/>
    <w:rsid w:val="00453327"/>
    <w:rsid w:val="00470052"/>
    <w:rsid w:val="00496775"/>
    <w:rsid w:val="004A3FBF"/>
    <w:rsid w:val="004B17AC"/>
    <w:rsid w:val="004C2808"/>
    <w:rsid w:val="004E78CA"/>
    <w:rsid w:val="004F0A90"/>
    <w:rsid w:val="00517561"/>
    <w:rsid w:val="00521B7E"/>
    <w:rsid w:val="00523887"/>
    <w:rsid w:val="00540614"/>
    <w:rsid w:val="00591256"/>
    <w:rsid w:val="005A2902"/>
    <w:rsid w:val="005D0A09"/>
    <w:rsid w:val="0062006E"/>
    <w:rsid w:val="00660BF5"/>
    <w:rsid w:val="006A0B07"/>
    <w:rsid w:val="006E3964"/>
    <w:rsid w:val="006F2208"/>
    <w:rsid w:val="00707220"/>
    <w:rsid w:val="00716860"/>
    <w:rsid w:val="00743517"/>
    <w:rsid w:val="00750948"/>
    <w:rsid w:val="007665FE"/>
    <w:rsid w:val="00786E50"/>
    <w:rsid w:val="0079061D"/>
    <w:rsid w:val="00791589"/>
    <w:rsid w:val="007B31BE"/>
    <w:rsid w:val="007B5C5C"/>
    <w:rsid w:val="007C12E5"/>
    <w:rsid w:val="007F20AB"/>
    <w:rsid w:val="008041A8"/>
    <w:rsid w:val="008062EA"/>
    <w:rsid w:val="008122F7"/>
    <w:rsid w:val="0083318C"/>
    <w:rsid w:val="00877EE6"/>
    <w:rsid w:val="00880E53"/>
    <w:rsid w:val="00881E6B"/>
    <w:rsid w:val="008B2995"/>
    <w:rsid w:val="008C0675"/>
    <w:rsid w:val="008D592B"/>
    <w:rsid w:val="008E68FE"/>
    <w:rsid w:val="00905D0E"/>
    <w:rsid w:val="00943207"/>
    <w:rsid w:val="009529D2"/>
    <w:rsid w:val="00956A80"/>
    <w:rsid w:val="00962863"/>
    <w:rsid w:val="009655F6"/>
    <w:rsid w:val="00A17613"/>
    <w:rsid w:val="00A3578D"/>
    <w:rsid w:val="00A55D5B"/>
    <w:rsid w:val="00AA0A48"/>
    <w:rsid w:val="00AE4F1B"/>
    <w:rsid w:val="00AE57DC"/>
    <w:rsid w:val="00AF1FC9"/>
    <w:rsid w:val="00B2225C"/>
    <w:rsid w:val="00B81FD0"/>
    <w:rsid w:val="00B9387A"/>
    <w:rsid w:val="00BA68C6"/>
    <w:rsid w:val="00BA7399"/>
    <w:rsid w:val="00BD792C"/>
    <w:rsid w:val="00BE6C64"/>
    <w:rsid w:val="00BE73DB"/>
    <w:rsid w:val="00C408D5"/>
    <w:rsid w:val="00C50DA2"/>
    <w:rsid w:val="00C56766"/>
    <w:rsid w:val="00C90F25"/>
    <w:rsid w:val="00CA7676"/>
    <w:rsid w:val="00CB13EB"/>
    <w:rsid w:val="00CC7E5F"/>
    <w:rsid w:val="00CF24A5"/>
    <w:rsid w:val="00D329E1"/>
    <w:rsid w:val="00D417F9"/>
    <w:rsid w:val="00D47284"/>
    <w:rsid w:val="00D94F53"/>
    <w:rsid w:val="00DA374C"/>
    <w:rsid w:val="00DE445B"/>
    <w:rsid w:val="00DE5261"/>
    <w:rsid w:val="00E9340C"/>
    <w:rsid w:val="00E974A5"/>
    <w:rsid w:val="00EA4684"/>
    <w:rsid w:val="00EE6F58"/>
    <w:rsid w:val="00EE7C5F"/>
    <w:rsid w:val="00EE7FE9"/>
    <w:rsid w:val="00F06845"/>
    <w:rsid w:val="00F113C4"/>
    <w:rsid w:val="00F5639E"/>
    <w:rsid w:val="00F64FB9"/>
    <w:rsid w:val="00F73368"/>
    <w:rsid w:val="00F84473"/>
    <w:rsid w:val="00FD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435A"/>
  <w15:docId w15:val="{8F608E56-CB9B-45EF-AF49-ED38584E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4A5"/>
  </w:style>
  <w:style w:type="paragraph" w:styleId="a6">
    <w:name w:val="footer"/>
    <w:basedOn w:val="a"/>
    <w:link w:val="a7"/>
    <w:uiPriority w:val="99"/>
    <w:unhideWhenUsed/>
    <w:rsid w:val="00CF24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4A5"/>
  </w:style>
  <w:style w:type="paragraph" w:styleId="a8">
    <w:name w:val="Balloon Text"/>
    <w:basedOn w:val="a"/>
    <w:link w:val="a9"/>
    <w:uiPriority w:val="99"/>
    <w:semiHidden/>
    <w:unhideWhenUsed/>
    <w:rsid w:val="00EE7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7FE9"/>
    <w:rPr>
      <w:rFonts w:ascii="Segoe UI" w:hAnsi="Segoe UI" w:cs="Segoe U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B2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6F64B-9694-4712-977E-AC6BE1C0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a.maevkiy</dc:creator>
  <cp:lastModifiedBy>Kseniya Rybalchenko</cp:lastModifiedBy>
  <cp:revision>2</cp:revision>
  <cp:lastPrinted>2021-02-22T13:40:00Z</cp:lastPrinted>
  <dcterms:created xsi:type="dcterms:W3CDTF">2021-07-21T12:09:00Z</dcterms:created>
  <dcterms:modified xsi:type="dcterms:W3CDTF">2021-07-21T12:09:00Z</dcterms:modified>
</cp:coreProperties>
</file>