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E78B" w14:textId="77777777" w:rsidR="00794602" w:rsidRPr="00BC4718" w:rsidRDefault="00794602" w:rsidP="00794602">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2AFBAF71" w14:textId="77777777" w:rsidR="00794602" w:rsidRPr="00BC4718" w:rsidRDefault="00794602" w:rsidP="00794602">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(Постанова КМУ від 11.10.2016 № 710)</w:t>
      </w:r>
    </w:p>
    <w:p w14:paraId="148643C4" w14:textId="77777777" w:rsidR="00794602" w:rsidRPr="00BC4718" w:rsidRDefault="00794602" w:rsidP="00794602">
      <w:pPr>
        <w:spacing w:after="0" w:line="240" w:lineRule="auto"/>
        <w:jc w:val="center"/>
        <w:rPr>
          <w:rFonts w:ascii="Times New Roman" w:hAnsi="Times New Roman" w:cs="Times New Roman"/>
          <w:sz w:val="28"/>
          <w:szCs w:val="28"/>
        </w:rPr>
      </w:pPr>
    </w:p>
    <w:tbl>
      <w:tblPr>
        <w:tblW w:w="9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794602" w:rsidRPr="00BC4718" w14:paraId="69320AF7" w14:textId="77777777" w:rsidTr="00D863E3">
        <w:trPr>
          <w:trHeight w:val="858"/>
        </w:trPr>
        <w:tc>
          <w:tcPr>
            <w:tcW w:w="647" w:type="dxa"/>
            <w:vAlign w:val="center"/>
          </w:tcPr>
          <w:p w14:paraId="7DE27524"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 з/п</w:t>
            </w:r>
          </w:p>
        </w:tc>
        <w:tc>
          <w:tcPr>
            <w:tcW w:w="3268" w:type="dxa"/>
            <w:vAlign w:val="center"/>
          </w:tcPr>
          <w:p w14:paraId="73B4D618"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Найменування</w:t>
            </w:r>
          </w:p>
        </w:tc>
        <w:tc>
          <w:tcPr>
            <w:tcW w:w="5938" w:type="dxa"/>
            <w:vAlign w:val="center"/>
          </w:tcPr>
          <w:p w14:paraId="7B8645D6"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Опис</w:t>
            </w:r>
          </w:p>
        </w:tc>
      </w:tr>
      <w:tr w:rsidR="00794602" w:rsidRPr="00BC4718" w14:paraId="6FD14E64" w14:textId="77777777" w:rsidTr="00D863E3">
        <w:trPr>
          <w:trHeight w:val="867"/>
        </w:trPr>
        <w:tc>
          <w:tcPr>
            <w:tcW w:w="647" w:type="dxa"/>
            <w:vAlign w:val="center"/>
          </w:tcPr>
          <w:p w14:paraId="3FDB990C"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1.</w:t>
            </w:r>
          </w:p>
        </w:tc>
        <w:tc>
          <w:tcPr>
            <w:tcW w:w="3268" w:type="dxa"/>
            <w:vAlign w:val="center"/>
          </w:tcPr>
          <w:p w14:paraId="668B29BD" w14:textId="696358EF" w:rsidR="00794602" w:rsidRPr="00BC4718" w:rsidRDefault="00794602" w:rsidP="008F2CCD">
            <w:pPr>
              <w:spacing w:after="0" w:line="240" w:lineRule="auto"/>
              <w:rPr>
                <w:rFonts w:ascii="Times New Roman" w:hAnsi="Times New Roman" w:cs="Times New Roman"/>
                <w:sz w:val="28"/>
                <w:szCs w:val="28"/>
              </w:rPr>
            </w:pPr>
            <w:r w:rsidRPr="00BC4718">
              <w:rPr>
                <w:rFonts w:ascii="Times New Roman" w:hAnsi="Times New Roman" w:cs="Times New Roman"/>
                <w:sz w:val="28"/>
                <w:szCs w:val="28"/>
              </w:rPr>
              <w:t>Назва предмета закупівлі</w:t>
            </w:r>
          </w:p>
        </w:tc>
        <w:tc>
          <w:tcPr>
            <w:tcW w:w="5938" w:type="dxa"/>
          </w:tcPr>
          <w:p w14:paraId="03CD2356" w14:textId="76021A3F" w:rsidR="00794602" w:rsidRPr="00BC4718" w:rsidRDefault="00CE6617" w:rsidP="008F2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Мінеральна вода негазована</w:t>
            </w:r>
            <w:r w:rsidR="00DD22A6" w:rsidRPr="00BC4718">
              <w:rPr>
                <w:rFonts w:ascii="Times New Roman" w:hAnsi="Times New Roman" w:cs="Times New Roman"/>
                <w:sz w:val="28"/>
                <w:szCs w:val="28"/>
              </w:rPr>
              <w:t xml:space="preserve"> </w:t>
            </w:r>
            <w:r w:rsidR="00794602" w:rsidRPr="00BC4718">
              <w:rPr>
                <w:rFonts w:ascii="Times New Roman" w:hAnsi="Times New Roman" w:cs="Times New Roman"/>
                <w:sz w:val="28"/>
                <w:szCs w:val="28"/>
              </w:rPr>
              <w:t>(код національного класифікатора України ДК 021:2015 –</w:t>
            </w:r>
            <w:r w:rsidR="00DD22A6" w:rsidRPr="00BC4718">
              <w:rPr>
                <w:rFonts w:ascii="Times New Roman" w:hAnsi="Times New Roman" w:cs="Times New Roman"/>
                <w:sz w:val="28"/>
                <w:szCs w:val="28"/>
              </w:rPr>
              <w:t xml:space="preserve"> </w:t>
            </w:r>
            <w:r w:rsidRPr="00CE6617">
              <w:rPr>
                <w:rFonts w:ascii="Times New Roman" w:hAnsi="Times New Roman" w:cs="Times New Roman"/>
                <w:sz w:val="28"/>
                <w:szCs w:val="28"/>
              </w:rPr>
              <w:t xml:space="preserve">15980000-1 </w:t>
            </w:r>
            <w:r w:rsidR="00794602" w:rsidRPr="00BC4718">
              <w:rPr>
                <w:rFonts w:ascii="Times New Roman" w:hAnsi="Times New Roman" w:cs="Times New Roman"/>
                <w:sz w:val="28"/>
                <w:szCs w:val="28"/>
              </w:rPr>
              <w:t>«</w:t>
            </w:r>
            <w:r>
              <w:rPr>
                <w:rFonts w:ascii="Times New Roman" w:hAnsi="Times New Roman" w:cs="Times New Roman"/>
                <w:sz w:val="28"/>
                <w:szCs w:val="28"/>
              </w:rPr>
              <w:t>Безалкогольні напої</w:t>
            </w:r>
            <w:r w:rsidR="00794602" w:rsidRPr="00BC4718">
              <w:rPr>
                <w:rFonts w:ascii="Times New Roman" w:hAnsi="Times New Roman" w:cs="Times New Roman"/>
                <w:sz w:val="28"/>
                <w:szCs w:val="28"/>
              </w:rPr>
              <w:t>»)</w:t>
            </w:r>
          </w:p>
        </w:tc>
      </w:tr>
      <w:tr w:rsidR="00794602" w:rsidRPr="00BC4718" w14:paraId="1D67C621" w14:textId="77777777" w:rsidTr="00D863E3">
        <w:trPr>
          <w:trHeight w:val="1296"/>
        </w:trPr>
        <w:tc>
          <w:tcPr>
            <w:tcW w:w="647" w:type="dxa"/>
            <w:vAlign w:val="center"/>
          </w:tcPr>
          <w:p w14:paraId="4BB93C5A"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2.</w:t>
            </w:r>
          </w:p>
        </w:tc>
        <w:tc>
          <w:tcPr>
            <w:tcW w:w="3268" w:type="dxa"/>
            <w:vAlign w:val="center"/>
          </w:tcPr>
          <w:p w14:paraId="1C4D2370" w14:textId="4C9E9D63" w:rsidR="00794602" w:rsidRPr="00BC4718" w:rsidRDefault="00794602" w:rsidP="008F2CCD">
            <w:pPr>
              <w:spacing w:after="0" w:line="240" w:lineRule="auto"/>
              <w:rPr>
                <w:rFonts w:ascii="Times New Roman" w:hAnsi="Times New Roman" w:cs="Times New Roman"/>
                <w:sz w:val="28"/>
                <w:szCs w:val="28"/>
              </w:rPr>
            </w:pPr>
            <w:r w:rsidRPr="00BC4718">
              <w:rPr>
                <w:rFonts w:ascii="Times New Roman" w:hAnsi="Times New Roman" w:cs="Times New Roman"/>
                <w:sz w:val="28"/>
                <w:szCs w:val="28"/>
              </w:rPr>
              <w:t>Очікувана вартість предмета закупівлі</w:t>
            </w:r>
          </w:p>
        </w:tc>
        <w:tc>
          <w:tcPr>
            <w:tcW w:w="5938" w:type="dxa"/>
          </w:tcPr>
          <w:p w14:paraId="565531E3" w14:textId="6C50D177" w:rsidR="00794602" w:rsidRPr="006034C2" w:rsidRDefault="00794602" w:rsidP="008F2CCD">
            <w:pPr>
              <w:spacing w:after="0" w:line="240" w:lineRule="auto"/>
              <w:jc w:val="both"/>
              <w:rPr>
                <w:rFonts w:ascii="Times New Roman" w:hAnsi="Times New Roman" w:cs="Times New Roman"/>
                <w:sz w:val="28"/>
                <w:szCs w:val="28"/>
              </w:rPr>
            </w:pPr>
            <w:r w:rsidRPr="006034C2">
              <w:rPr>
                <w:rFonts w:ascii="Times New Roman" w:hAnsi="Times New Roman" w:cs="Times New Roman"/>
                <w:sz w:val="28"/>
                <w:szCs w:val="28"/>
              </w:rPr>
              <w:t>Орієнтовна очікувана вартість закупівлі була сформована на підставі середньої ціни отриманих комерційних пропозицій та становить:</w:t>
            </w:r>
            <w:r w:rsidR="00DD22A6" w:rsidRPr="006034C2">
              <w:rPr>
                <w:rFonts w:ascii="Times New Roman" w:hAnsi="Times New Roman" w:cs="Times New Roman"/>
                <w:sz w:val="28"/>
                <w:szCs w:val="28"/>
              </w:rPr>
              <w:t xml:space="preserve"> </w:t>
            </w:r>
            <w:r w:rsidR="00CE6617">
              <w:rPr>
                <w:rFonts w:ascii="Times New Roman" w:hAnsi="Times New Roman" w:cs="Times New Roman"/>
                <w:sz w:val="28"/>
                <w:szCs w:val="28"/>
              </w:rPr>
              <w:t>346 860</w:t>
            </w:r>
            <w:r w:rsidR="00BE4862" w:rsidRPr="00D31E09">
              <w:rPr>
                <w:rFonts w:ascii="Times New Roman" w:hAnsi="Times New Roman" w:cs="Times New Roman"/>
                <w:sz w:val="28"/>
                <w:szCs w:val="28"/>
              </w:rPr>
              <w:t>,00</w:t>
            </w:r>
            <w:r w:rsidR="00DD22A6" w:rsidRPr="00D31E09">
              <w:rPr>
                <w:rFonts w:ascii="Times New Roman" w:hAnsi="Times New Roman" w:cs="Times New Roman"/>
                <w:sz w:val="28"/>
                <w:szCs w:val="28"/>
              </w:rPr>
              <w:t xml:space="preserve"> </w:t>
            </w:r>
            <w:r w:rsidRPr="00D31E09">
              <w:rPr>
                <w:rFonts w:ascii="Times New Roman" w:hAnsi="Times New Roman" w:cs="Times New Roman"/>
                <w:sz w:val="28"/>
                <w:szCs w:val="28"/>
              </w:rPr>
              <w:t>грн.</w:t>
            </w:r>
          </w:p>
        </w:tc>
      </w:tr>
      <w:tr w:rsidR="00794602" w:rsidRPr="00BC4718" w14:paraId="34287030" w14:textId="77777777" w:rsidTr="00D863E3">
        <w:trPr>
          <w:trHeight w:val="858"/>
        </w:trPr>
        <w:tc>
          <w:tcPr>
            <w:tcW w:w="647" w:type="dxa"/>
            <w:vAlign w:val="center"/>
          </w:tcPr>
          <w:p w14:paraId="3128B2B6"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3.</w:t>
            </w:r>
          </w:p>
        </w:tc>
        <w:tc>
          <w:tcPr>
            <w:tcW w:w="3268" w:type="dxa"/>
            <w:vAlign w:val="center"/>
          </w:tcPr>
          <w:p w14:paraId="015CB7FA" w14:textId="77777777" w:rsidR="00794602" w:rsidRPr="00BC4718" w:rsidRDefault="00794602" w:rsidP="008F2CCD">
            <w:pPr>
              <w:spacing w:after="0" w:line="240" w:lineRule="auto"/>
              <w:rPr>
                <w:rFonts w:ascii="Times New Roman" w:hAnsi="Times New Roman" w:cs="Times New Roman"/>
                <w:sz w:val="28"/>
                <w:szCs w:val="28"/>
              </w:rPr>
            </w:pPr>
            <w:r w:rsidRPr="00BC4718">
              <w:rPr>
                <w:rFonts w:ascii="Times New Roman" w:hAnsi="Times New Roman" w:cs="Times New Roman"/>
                <w:sz w:val="28"/>
                <w:szCs w:val="28"/>
              </w:rPr>
              <w:t>Розмір бюджетного призначення</w:t>
            </w:r>
          </w:p>
        </w:tc>
        <w:tc>
          <w:tcPr>
            <w:tcW w:w="5938" w:type="dxa"/>
          </w:tcPr>
          <w:p w14:paraId="7D90B97A" w14:textId="690DB4AF" w:rsidR="00794602" w:rsidRPr="006034C2" w:rsidRDefault="00C52020" w:rsidP="003E7E74">
            <w:pPr>
              <w:spacing w:after="0" w:line="240" w:lineRule="auto"/>
              <w:jc w:val="both"/>
              <w:rPr>
                <w:rFonts w:ascii="Times New Roman" w:hAnsi="Times New Roman" w:cs="Times New Roman"/>
                <w:sz w:val="28"/>
                <w:szCs w:val="28"/>
              </w:rPr>
            </w:pPr>
            <w:r w:rsidRPr="006034C2">
              <w:rPr>
                <w:rFonts w:ascii="Times New Roman" w:hAnsi="Times New Roman" w:cs="Times New Roman"/>
                <w:sz w:val="28"/>
                <w:szCs w:val="28"/>
              </w:rPr>
              <w:t xml:space="preserve">Розмір бюджетного призначення визначений відповідно до затвердженого кошторису                          на 2021 рік становить </w:t>
            </w:r>
            <w:r w:rsidR="00CE6617" w:rsidRPr="00CE6617">
              <w:rPr>
                <w:rFonts w:ascii="Times New Roman" w:hAnsi="Times New Roman" w:cs="Times New Roman"/>
                <w:sz w:val="28"/>
                <w:szCs w:val="28"/>
              </w:rPr>
              <w:t xml:space="preserve">346 860,00 </w:t>
            </w:r>
            <w:r w:rsidRPr="00D31E09">
              <w:rPr>
                <w:rFonts w:ascii="Times New Roman" w:hAnsi="Times New Roman" w:cs="Times New Roman"/>
                <w:sz w:val="28"/>
                <w:szCs w:val="28"/>
              </w:rPr>
              <w:t>грн.</w:t>
            </w:r>
          </w:p>
        </w:tc>
      </w:tr>
      <w:tr w:rsidR="00794602" w:rsidRPr="00BC4718" w14:paraId="6B1A439E" w14:textId="77777777" w:rsidTr="00D863E3">
        <w:trPr>
          <w:trHeight w:val="858"/>
        </w:trPr>
        <w:tc>
          <w:tcPr>
            <w:tcW w:w="647" w:type="dxa"/>
            <w:vAlign w:val="center"/>
          </w:tcPr>
          <w:p w14:paraId="0E64A673" w14:textId="77777777" w:rsidR="00794602" w:rsidRPr="00BC4718" w:rsidRDefault="00794602" w:rsidP="008F2CCD">
            <w:pPr>
              <w:spacing w:after="0" w:line="240" w:lineRule="auto"/>
              <w:jc w:val="center"/>
              <w:rPr>
                <w:rFonts w:ascii="Times New Roman" w:hAnsi="Times New Roman" w:cs="Times New Roman"/>
                <w:b/>
                <w:sz w:val="28"/>
                <w:szCs w:val="28"/>
              </w:rPr>
            </w:pPr>
            <w:r w:rsidRPr="00BC4718">
              <w:rPr>
                <w:rFonts w:ascii="Times New Roman" w:hAnsi="Times New Roman" w:cs="Times New Roman"/>
                <w:b/>
                <w:sz w:val="28"/>
                <w:szCs w:val="28"/>
              </w:rPr>
              <w:t>4.</w:t>
            </w:r>
          </w:p>
        </w:tc>
        <w:tc>
          <w:tcPr>
            <w:tcW w:w="3268" w:type="dxa"/>
            <w:vAlign w:val="center"/>
          </w:tcPr>
          <w:p w14:paraId="4652486B" w14:textId="322388F7" w:rsidR="00794602" w:rsidRPr="00BC4718" w:rsidRDefault="00794602" w:rsidP="008F2CCD">
            <w:pPr>
              <w:spacing w:after="0" w:line="240" w:lineRule="auto"/>
              <w:rPr>
                <w:rFonts w:ascii="Times New Roman" w:hAnsi="Times New Roman" w:cs="Times New Roman"/>
                <w:sz w:val="28"/>
                <w:szCs w:val="28"/>
              </w:rPr>
            </w:pPr>
            <w:r w:rsidRPr="00BC4718">
              <w:rPr>
                <w:rFonts w:ascii="Times New Roman" w:hAnsi="Times New Roman" w:cs="Times New Roman"/>
                <w:sz w:val="28"/>
                <w:szCs w:val="28"/>
              </w:rPr>
              <w:t>Обґрунтування технічних та якісних характеристик предмета закупівл</w:t>
            </w:r>
            <w:r w:rsidR="00DD22A6" w:rsidRPr="00BC4718">
              <w:rPr>
                <w:rFonts w:ascii="Times New Roman" w:hAnsi="Times New Roman" w:cs="Times New Roman"/>
                <w:sz w:val="28"/>
                <w:szCs w:val="28"/>
              </w:rPr>
              <w:t>і</w:t>
            </w:r>
          </w:p>
        </w:tc>
        <w:tc>
          <w:tcPr>
            <w:tcW w:w="5938" w:type="dxa"/>
          </w:tcPr>
          <w:p w14:paraId="5DB10504" w14:textId="40A162CD" w:rsidR="00C52020" w:rsidRPr="00BC4718" w:rsidRDefault="00CE6617" w:rsidP="00DD2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E6617">
              <w:rPr>
                <w:rFonts w:ascii="Times New Roman" w:hAnsi="Times New Roman" w:cs="Times New Roman"/>
                <w:sz w:val="28"/>
                <w:szCs w:val="28"/>
              </w:rPr>
              <w:t>останов</w:t>
            </w:r>
            <w:r>
              <w:rPr>
                <w:rFonts w:ascii="Times New Roman" w:hAnsi="Times New Roman" w:cs="Times New Roman"/>
                <w:sz w:val="28"/>
                <w:szCs w:val="28"/>
              </w:rPr>
              <w:t>а</w:t>
            </w:r>
            <w:r w:rsidRPr="00CE6617">
              <w:rPr>
                <w:rFonts w:ascii="Times New Roman" w:hAnsi="Times New Roman" w:cs="Times New Roman"/>
                <w:sz w:val="28"/>
                <w:szCs w:val="28"/>
              </w:rPr>
              <w:t xml:space="preserve"> КМ України від 29.03.2002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оперативного забезпечення зон проведення антитерористичної операції Державної фіскальної служби, осіб рядового, начальницького складу органів і підрозділів цивільного захисту"</w:t>
            </w:r>
          </w:p>
        </w:tc>
      </w:tr>
      <w:tr w:rsidR="00CE6617" w:rsidRPr="00BC4718" w14:paraId="3AF8AF22" w14:textId="77777777" w:rsidTr="00D863E3">
        <w:trPr>
          <w:trHeight w:val="858"/>
        </w:trPr>
        <w:tc>
          <w:tcPr>
            <w:tcW w:w="647" w:type="dxa"/>
            <w:vAlign w:val="center"/>
          </w:tcPr>
          <w:p w14:paraId="481F221A" w14:textId="0F9AF5C3" w:rsidR="00CE6617" w:rsidRPr="00BC4718" w:rsidRDefault="00CE6617" w:rsidP="008F2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268" w:type="dxa"/>
            <w:vAlign w:val="center"/>
          </w:tcPr>
          <w:p w14:paraId="6D6C2665" w14:textId="7C9B84BD" w:rsidR="00CE6617" w:rsidRPr="00BC4718" w:rsidRDefault="00CE6617" w:rsidP="008F2CCD">
            <w:pPr>
              <w:spacing w:after="0" w:line="240" w:lineRule="auto"/>
              <w:rPr>
                <w:rFonts w:ascii="Times New Roman" w:hAnsi="Times New Roman" w:cs="Times New Roman"/>
                <w:sz w:val="28"/>
                <w:szCs w:val="28"/>
              </w:rPr>
            </w:pPr>
            <w:r>
              <w:rPr>
                <w:rFonts w:ascii="Times New Roman" w:hAnsi="Times New Roman" w:cs="Times New Roman"/>
                <w:sz w:val="28"/>
                <w:szCs w:val="28"/>
              </w:rPr>
              <w:t>Ідентифікатор закупівлі</w:t>
            </w:r>
          </w:p>
        </w:tc>
        <w:tc>
          <w:tcPr>
            <w:tcW w:w="5938" w:type="dxa"/>
          </w:tcPr>
          <w:p w14:paraId="52F5ACCD" w14:textId="77777777" w:rsidR="00CE6617" w:rsidRDefault="00CE6617" w:rsidP="00CE6617">
            <w:pPr>
              <w:spacing w:after="0" w:line="240" w:lineRule="auto"/>
              <w:jc w:val="both"/>
              <w:rPr>
                <w:rFonts w:ascii="Times New Roman" w:hAnsi="Times New Roman" w:cs="Times New Roman"/>
                <w:sz w:val="28"/>
                <w:szCs w:val="28"/>
              </w:rPr>
            </w:pPr>
          </w:p>
          <w:p w14:paraId="6909E08F" w14:textId="459DA7A4" w:rsidR="00CE6617" w:rsidRPr="00A43E96" w:rsidRDefault="00CE6617" w:rsidP="00CE6617">
            <w:pPr>
              <w:rPr>
                <w:rFonts w:ascii="Times New Roman" w:hAnsi="Times New Roman" w:cs="Times New Roman"/>
                <w:b/>
                <w:bCs/>
                <w:sz w:val="28"/>
                <w:szCs w:val="28"/>
              </w:rPr>
            </w:pPr>
            <w:r w:rsidRPr="00CE6617">
              <w:rPr>
                <w:rFonts w:ascii="Times New Roman" w:hAnsi="Times New Roman" w:cs="Times New Roman"/>
                <w:b/>
                <w:bCs/>
                <w:sz w:val="28"/>
                <w:szCs w:val="28"/>
                <w:lang w:val="en-US"/>
              </w:rPr>
              <w:t>UA-2021-09-14-010875-b</w:t>
            </w:r>
            <w:r w:rsidR="00A43E96">
              <w:rPr>
                <w:rFonts w:ascii="Times New Roman" w:hAnsi="Times New Roman" w:cs="Times New Roman"/>
                <w:b/>
                <w:bCs/>
                <w:sz w:val="28"/>
                <w:szCs w:val="28"/>
              </w:rPr>
              <w:t>.</w:t>
            </w:r>
          </w:p>
        </w:tc>
      </w:tr>
    </w:tbl>
    <w:p w14:paraId="5BD0CE18" w14:textId="3B702B96" w:rsidR="00BA1669" w:rsidRDefault="00BA1669" w:rsidP="00DD22A6">
      <w:pPr>
        <w:spacing w:after="0" w:line="240" w:lineRule="auto"/>
        <w:rPr>
          <w:rFonts w:ascii="Times New Roman" w:hAnsi="Times New Roman" w:cs="Times New Roman"/>
          <w:b/>
          <w:sz w:val="32"/>
          <w:szCs w:val="32"/>
        </w:rPr>
      </w:pPr>
    </w:p>
    <w:p w14:paraId="13A10084" w14:textId="77777777" w:rsidR="00BC4718" w:rsidRPr="00932DC1" w:rsidRDefault="00BC4718" w:rsidP="00DD22A6">
      <w:pPr>
        <w:spacing w:after="0" w:line="240" w:lineRule="auto"/>
        <w:rPr>
          <w:rFonts w:ascii="Times New Roman" w:hAnsi="Times New Roman" w:cs="Times New Roman"/>
          <w:b/>
          <w:sz w:val="32"/>
          <w:szCs w:val="32"/>
          <w:lang w:val="ru-RU"/>
        </w:rPr>
      </w:pPr>
    </w:p>
    <w:p w14:paraId="541D7B6B" w14:textId="134150B4" w:rsidR="00BA1669" w:rsidRPr="00BC4718" w:rsidRDefault="00BA1669" w:rsidP="00DD22A6">
      <w:pPr>
        <w:spacing w:after="0" w:line="240" w:lineRule="auto"/>
        <w:rPr>
          <w:rFonts w:ascii="Times New Roman" w:hAnsi="Times New Roman" w:cs="Times New Roman"/>
          <w:b/>
          <w:bCs/>
          <w:sz w:val="32"/>
          <w:szCs w:val="32"/>
        </w:rPr>
      </w:pPr>
      <w:r w:rsidRPr="00BC4718">
        <w:rPr>
          <w:rFonts w:ascii="Times New Roman" w:hAnsi="Times New Roman" w:cs="Times New Roman"/>
          <w:b/>
          <w:bCs/>
          <w:sz w:val="32"/>
          <w:szCs w:val="32"/>
        </w:rPr>
        <w:t>Заступник начальника УЗД ДПП-</w:t>
      </w:r>
    </w:p>
    <w:p w14:paraId="4BC1B7D9" w14:textId="42B0D537" w:rsidR="00BA1669" w:rsidRPr="00BC4718" w:rsidRDefault="00BA1669" w:rsidP="00DD22A6">
      <w:pPr>
        <w:spacing w:after="0" w:line="240" w:lineRule="auto"/>
        <w:rPr>
          <w:rFonts w:ascii="Times New Roman" w:hAnsi="Times New Roman" w:cs="Times New Roman"/>
          <w:b/>
          <w:bCs/>
          <w:sz w:val="32"/>
          <w:szCs w:val="32"/>
        </w:rPr>
      </w:pPr>
      <w:r w:rsidRPr="00BC4718">
        <w:rPr>
          <w:rFonts w:ascii="Times New Roman" w:hAnsi="Times New Roman" w:cs="Times New Roman"/>
          <w:b/>
          <w:bCs/>
          <w:sz w:val="32"/>
          <w:szCs w:val="32"/>
        </w:rPr>
        <w:t>начальник ВПтаМТЗ</w:t>
      </w:r>
    </w:p>
    <w:p w14:paraId="06CA6530" w14:textId="4629F57F" w:rsidR="00BA1669" w:rsidRPr="00BC4718" w:rsidRDefault="00BA1669" w:rsidP="00DD22A6">
      <w:pPr>
        <w:spacing w:after="0" w:line="240" w:lineRule="auto"/>
        <w:rPr>
          <w:rFonts w:ascii="Times New Roman" w:hAnsi="Times New Roman" w:cs="Times New Roman"/>
          <w:b/>
          <w:bCs/>
          <w:sz w:val="32"/>
          <w:szCs w:val="32"/>
        </w:rPr>
      </w:pPr>
      <w:r w:rsidRPr="00BC4718">
        <w:rPr>
          <w:rFonts w:ascii="Times New Roman" w:hAnsi="Times New Roman" w:cs="Times New Roman"/>
          <w:b/>
          <w:bCs/>
          <w:sz w:val="32"/>
          <w:szCs w:val="32"/>
        </w:rPr>
        <w:t xml:space="preserve">майор поліції                                                    </w:t>
      </w:r>
      <w:r w:rsidR="00297DFD" w:rsidRPr="00BC4718">
        <w:rPr>
          <w:rFonts w:ascii="Times New Roman" w:hAnsi="Times New Roman" w:cs="Times New Roman"/>
          <w:b/>
          <w:bCs/>
          <w:sz w:val="32"/>
          <w:szCs w:val="32"/>
        </w:rPr>
        <w:t xml:space="preserve">  </w:t>
      </w:r>
      <w:r w:rsidRPr="00BC4718">
        <w:rPr>
          <w:rFonts w:ascii="Times New Roman" w:hAnsi="Times New Roman" w:cs="Times New Roman"/>
          <w:b/>
          <w:bCs/>
          <w:sz w:val="32"/>
          <w:szCs w:val="32"/>
        </w:rPr>
        <w:t xml:space="preserve">    Олександр ПІДТЬОП</w:t>
      </w:r>
    </w:p>
    <w:p w14:paraId="52DEBC83" w14:textId="45F2CBC6" w:rsidR="00BA1669" w:rsidRPr="00BC4718" w:rsidRDefault="00BA1669" w:rsidP="00DD22A6">
      <w:pPr>
        <w:spacing w:after="0" w:line="240" w:lineRule="auto"/>
        <w:rPr>
          <w:rFonts w:ascii="Times New Roman" w:hAnsi="Times New Roman" w:cs="Times New Roman"/>
          <w:b/>
          <w:sz w:val="32"/>
          <w:szCs w:val="32"/>
        </w:rPr>
      </w:pPr>
    </w:p>
    <w:sectPr w:rsidR="00BA1669" w:rsidRPr="00BC4718"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86BA" w14:textId="77777777" w:rsidR="00E34DC4" w:rsidRDefault="00E34DC4" w:rsidP="00AD6501">
      <w:pPr>
        <w:spacing w:after="0" w:line="240" w:lineRule="auto"/>
      </w:pPr>
      <w:r>
        <w:separator/>
      </w:r>
    </w:p>
  </w:endnote>
  <w:endnote w:type="continuationSeparator" w:id="0">
    <w:p w14:paraId="03B9EC76" w14:textId="77777777" w:rsidR="00E34DC4" w:rsidRDefault="00E34DC4"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3B2F" w14:textId="77777777" w:rsidR="00E34DC4" w:rsidRDefault="00E34DC4" w:rsidP="00AD6501">
      <w:pPr>
        <w:spacing w:after="0" w:line="240" w:lineRule="auto"/>
      </w:pPr>
      <w:r>
        <w:separator/>
      </w:r>
    </w:p>
  </w:footnote>
  <w:footnote w:type="continuationSeparator" w:id="0">
    <w:p w14:paraId="7EFC4F1C" w14:textId="77777777" w:rsidR="00E34DC4" w:rsidRDefault="00E34DC4"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BA"/>
    <w:multiLevelType w:val="hybridMultilevel"/>
    <w:tmpl w:val="FA040B1C"/>
    <w:lvl w:ilvl="0" w:tplc="BEF446C2">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1397D"/>
    <w:multiLevelType w:val="hybridMultilevel"/>
    <w:tmpl w:val="9F5654B8"/>
    <w:lvl w:ilvl="0" w:tplc="7EA61060">
      <w:start w:val="1"/>
      <w:numFmt w:val="decimal"/>
      <w:suff w:val="space"/>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4"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E2B6636"/>
    <w:multiLevelType w:val="hybridMultilevel"/>
    <w:tmpl w:val="BA04C25C"/>
    <w:lvl w:ilvl="0" w:tplc="B91288FC">
      <w:start w:val="1"/>
      <w:numFmt w:val="decimal"/>
      <w:lvlText w:val="%1)"/>
      <w:lvlJc w:val="left"/>
      <w:pPr>
        <w:ind w:left="1084" w:hanging="375"/>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DD441EF"/>
    <w:multiLevelType w:val="hybridMultilevel"/>
    <w:tmpl w:val="C34E3B1C"/>
    <w:lvl w:ilvl="0" w:tplc="02F6E222">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A474A97"/>
    <w:multiLevelType w:val="hybridMultilevel"/>
    <w:tmpl w:val="BD669B74"/>
    <w:lvl w:ilvl="0" w:tplc="A31CE51A">
      <w:start w:val="2"/>
      <w:numFmt w:val="decimal"/>
      <w:suff w:val="space"/>
      <w:lvlText w:val="%1)"/>
      <w:lvlJc w:val="left"/>
      <w:pPr>
        <w:ind w:left="1021" w:hanging="312"/>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0A6AA0"/>
    <w:multiLevelType w:val="hybridMultilevel"/>
    <w:tmpl w:val="6870EAB2"/>
    <w:lvl w:ilvl="0" w:tplc="47782FC0">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9"/>
  </w:num>
  <w:num w:numId="6">
    <w:abstractNumId w:val="3"/>
  </w:num>
  <w:num w:numId="7">
    <w:abstractNumId w:val="4"/>
  </w:num>
  <w:num w:numId="8">
    <w:abstractNumId w:val="1"/>
  </w:num>
  <w:num w:numId="9">
    <w:abstractNumId w:val="14"/>
  </w:num>
  <w:num w:numId="10">
    <w:abstractNumId w:val="5"/>
  </w:num>
  <w:num w:numId="11">
    <w:abstractNumId w:val="0"/>
  </w:num>
  <w:num w:numId="12">
    <w:abstractNumId w:val="6"/>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52A6"/>
    <w:rsid w:val="000260B6"/>
    <w:rsid w:val="00050FE0"/>
    <w:rsid w:val="00051BC1"/>
    <w:rsid w:val="00062E87"/>
    <w:rsid w:val="0008243E"/>
    <w:rsid w:val="00085DF2"/>
    <w:rsid w:val="000923C4"/>
    <w:rsid w:val="000A05C0"/>
    <w:rsid w:val="000A0AD3"/>
    <w:rsid w:val="000B0CEF"/>
    <w:rsid w:val="000B548A"/>
    <w:rsid w:val="000C6A49"/>
    <w:rsid w:val="000D1D7B"/>
    <w:rsid w:val="00110971"/>
    <w:rsid w:val="001171ED"/>
    <w:rsid w:val="0012553B"/>
    <w:rsid w:val="00127E13"/>
    <w:rsid w:val="00130EAB"/>
    <w:rsid w:val="00137D52"/>
    <w:rsid w:val="00157E36"/>
    <w:rsid w:val="00161140"/>
    <w:rsid w:val="00166F24"/>
    <w:rsid w:val="00174648"/>
    <w:rsid w:val="00174CF0"/>
    <w:rsid w:val="0017679C"/>
    <w:rsid w:val="0018546A"/>
    <w:rsid w:val="0019196C"/>
    <w:rsid w:val="001B3966"/>
    <w:rsid w:val="001B5A49"/>
    <w:rsid w:val="001B6532"/>
    <w:rsid w:val="001C5B51"/>
    <w:rsid w:val="001C6AA0"/>
    <w:rsid w:val="001D032E"/>
    <w:rsid w:val="001E03FD"/>
    <w:rsid w:val="001F252C"/>
    <w:rsid w:val="00202760"/>
    <w:rsid w:val="00210B90"/>
    <w:rsid w:val="00213252"/>
    <w:rsid w:val="00220F51"/>
    <w:rsid w:val="00225CAA"/>
    <w:rsid w:val="00233CE9"/>
    <w:rsid w:val="00234596"/>
    <w:rsid w:val="00244A44"/>
    <w:rsid w:val="00247974"/>
    <w:rsid w:val="00251501"/>
    <w:rsid w:val="002553F9"/>
    <w:rsid w:val="00262629"/>
    <w:rsid w:val="002628EC"/>
    <w:rsid w:val="00265428"/>
    <w:rsid w:val="002706F7"/>
    <w:rsid w:val="00281C02"/>
    <w:rsid w:val="0029423D"/>
    <w:rsid w:val="00297D08"/>
    <w:rsid w:val="00297DFD"/>
    <w:rsid w:val="002B6DAE"/>
    <w:rsid w:val="002C6D82"/>
    <w:rsid w:val="002C7DC8"/>
    <w:rsid w:val="002D6087"/>
    <w:rsid w:val="002E4DB2"/>
    <w:rsid w:val="002F0B3B"/>
    <w:rsid w:val="00305EE1"/>
    <w:rsid w:val="00322513"/>
    <w:rsid w:val="0032711B"/>
    <w:rsid w:val="00327FF5"/>
    <w:rsid w:val="0033436D"/>
    <w:rsid w:val="00340C46"/>
    <w:rsid w:val="00341999"/>
    <w:rsid w:val="00363C37"/>
    <w:rsid w:val="0037012D"/>
    <w:rsid w:val="00382B45"/>
    <w:rsid w:val="0038580F"/>
    <w:rsid w:val="003B001B"/>
    <w:rsid w:val="003B368A"/>
    <w:rsid w:val="003B3E2B"/>
    <w:rsid w:val="003B6CBC"/>
    <w:rsid w:val="003B7C8D"/>
    <w:rsid w:val="003D0E8A"/>
    <w:rsid w:val="003E7E74"/>
    <w:rsid w:val="0040088A"/>
    <w:rsid w:val="00400C13"/>
    <w:rsid w:val="00402491"/>
    <w:rsid w:val="00403FC2"/>
    <w:rsid w:val="0042422E"/>
    <w:rsid w:val="00432C5C"/>
    <w:rsid w:val="00433AC2"/>
    <w:rsid w:val="00440137"/>
    <w:rsid w:val="00493AA4"/>
    <w:rsid w:val="004A564F"/>
    <w:rsid w:val="004B395C"/>
    <w:rsid w:val="004B511D"/>
    <w:rsid w:val="004D5BCE"/>
    <w:rsid w:val="004E3E31"/>
    <w:rsid w:val="004F6ABE"/>
    <w:rsid w:val="0050543A"/>
    <w:rsid w:val="00526789"/>
    <w:rsid w:val="005310C3"/>
    <w:rsid w:val="00532965"/>
    <w:rsid w:val="00532C40"/>
    <w:rsid w:val="00545CB2"/>
    <w:rsid w:val="00546E24"/>
    <w:rsid w:val="0055475C"/>
    <w:rsid w:val="00555BED"/>
    <w:rsid w:val="00561768"/>
    <w:rsid w:val="00574723"/>
    <w:rsid w:val="005935A9"/>
    <w:rsid w:val="005B2E05"/>
    <w:rsid w:val="005F3118"/>
    <w:rsid w:val="006023F1"/>
    <w:rsid w:val="006034C2"/>
    <w:rsid w:val="00617070"/>
    <w:rsid w:val="006247A1"/>
    <w:rsid w:val="0062537B"/>
    <w:rsid w:val="006263EF"/>
    <w:rsid w:val="006507F3"/>
    <w:rsid w:val="00661848"/>
    <w:rsid w:val="00672EAB"/>
    <w:rsid w:val="00676251"/>
    <w:rsid w:val="00687157"/>
    <w:rsid w:val="00691103"/>
    <w:rsid w:val="006A1CFE"/>
    <w:rsid w:val="006B6921"/>
    <w:rsid w:val="006C1701"/>
    <w:rsid w:val="006C32AA"/>
    <w:rsid w:val="006D71C1"/>
    <w:rsid w:val="006E26DB"/>
    <w:rsid w:val="006F2E5A"/>
    <w:rsid w:val="0070226D"/>
    <w:rsid w:val="00706280"/>
    <w:rsid w:val="00711B8C"/>
    <w:rsid w:val="00721A37"/>
    <w:rsid w:val="00724F75"/>
    <w:rsid w:val="0073579E"/>
    <w:rsid w:val="00752437"/>
    <w:rsid w:val="0075598A"/>
    <w:rsid w:val="00784CF4"/>
    <w:rsid w:val="00794602"/>
    <w:rsid w:val="007A1EB1"/>
    <w:rsid w:val="007A40CA"/>
    <w:rsid w:val="007B015F"/>
    <w:rsid w:val="007D1801"/>
    <w:rsid w:val="007D53D1"/>
    <w:rsid w:val="007D6D8A"/>
    <w:rsid w:val="007D7B29"/>
    <w:rsid w:val="007F2160"/>
    <w:rsid w:val="007F2C03"/>
    <w:rsid w:val="00813071"/>
    <w:rsid w:val="0083127B"/>
    <w:rsid w:val="008312A4"/>
    <w:rsid w:val="00832EAD"/>
    <w:rsid w:val="00837F2D"/>
    <w:rsid w:val="00841872"/>
    <w:rsid w:val="008418A7"/>
    <w:rsid w:val="0084336C"/>
    <w:rsid w:val="00850588"/>
    <w:rsid w:val="0086629B"/>
    <w:rsid w:val="00874A7C"/>
    <w:rsid w:val="00877E24"/>
    <w:rsid w:val="0088027A"/>
    <w:rsid w:val="00893F05"/>
    <w:rsid w:val="008A18BF"/>
    <w:rsid w:val="008A7010"/>
    <w:rsid w:val="008C4BE7"/>
    <w:rsid w:val="008D0C56"/>
    <w:rsid w:val="008D31F4"/>
    <w:rsid w:val="008D5363"/>
    <w:rsid w:val="008E255D"/>
    <w:rsid w:val="008F2CC3"/>
    <w:rsid w:val="008F6439"/>
    <w:rsid w:val="0090325F"/>
    <w:rsid w:val="0090628A"/>
    <w:rsid w:val="009069F2"/>
    <w:rsid w:val="0091238E"/>
    <w:rsid w:val="0091717B"/>
    <w:rsid w:val="009216AC"/>
    <w:rsid w:val="00932DC1"/>
    <w:rsid w:val="0094654B"/>
    <w:rsid w:val="009509D2"/>
    <w:rsid w:val="00953C7B"/>
    <w:rsid w:val="00956F6E"/>
    <w:rsid w:val="009824A6"/>
    <w:rsid w:val="009849A0"/>
    <w:rsid w:val="0099398F"/>
    <w:rsid w:val="0099569D"/>
    <w:rsid w:val="009978C4"/>
    <w:rsid w:val="009B1095"/>
    <w:rsid w:val="009B2E2F"/>
    <w:rsid w:val="009C13AF"/>
    <w:rsid w:val="009C42B3"/>
    <w:rsid w:val="009D4B34"/>
    <w:rsid w:val="009E3682"/>
    <w:rsid w:val="009F66DD"/>
    <w:rsid w:val="00A00CBE"/>
    <w:rsid w:val="00A014F5"/>
    <w:rsid w:val="00A100CF"/>
    <w:rsid w:val="00A13387"/>
    <w:rsid w:val="00A43E96"/>
    <w:rsid w:val="00A515F3"/>
    <w:rsid w:val="00A549EC"/>
    <w:rsid w:val="00A57B9E"/>
    <w:rsid w:val="00A60057"/>
    <w:rsid w:val="00A67479"/>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E61B9"/>
    <w:rsid w:val="00AF6B00"/>
    <w:rsid w:val="00B16B78"/>
    <w:rsid w:val="00B24852"/>
    <w:rsid w:val="00B549DC"/>
    <w:rsid w:val="00B61EB4"/>
    <w:rsid w:val="00B64464"/>
    <w:rsid w:val="00B778E0"/>
    <w:rsid w:val="00B8011F"/>
    <w:rsid w:val="00B80BE1"/>
    <w:rsid w:val="00B900EF"/>
    <w:rsid w:val="00BA1669"/>
    <w:rsid w:val="00BC4718"/>
    <w:rsid w:val="00BD2585"/>
    <w:rsid w:val="00BD2CB7"/>
    <w:rsid w:val="00BE4862"/>
    <w:rsid w:val="00BE6C98"/>
    <w:rsid w:val="00BE7854"/>
    <w:rsid w:val="00BF7780"/>
    <w:rsid w:val="00C12283"/>
    <w:rsid w:val="00C20530"/>
    <w:rsid w:val="00C36697"/>
    <w:rsid w:val="00C45022"/>
    <w:rsid w:val="00C45512"/>
    <w:rsid w:val="00C50468"/>
    <w:rsid w:val="00C506B7"/>
    <w:rsid w:val="00C52020"/>
    <w:rsid w:val="00C54421"/>
    <w:rsid w:val="00C82C0D"/>
    <w:rsid w:val="00C914C6"/>
    <w:rsid w:val="00C92325"/>
    <w:rsid w:val="00C94363"/>
    <w:rsid w:val="00CA11FA"/>
    <w:rsid w:val="00CA2E7A"/>
    <w:rsid w:val="00CB1B3F"/>
    <w:rsid w:val="00CD002D"/>
    <w:rsid w:val="00CD187E"/>
    <w:rsid w:val="00CD1E45"/>
    <w:rsid w:val="00CD7CE3"/>
    <w:rsid w:val="00CE1C75"/>
    <w:rsid w:val="00CE3083"/>
    <w:rsid w:val="00CE6617"/>
    <w:rsid w:val="00CF0C30"/>
    <w:rsid w:val="00D06D06"/>
    <w:rsid w:val="00D157AB"/>
    <w:rsid w:val="00D30042"/>
    <w:rsid w:val="00D31E09"/>
    <w:rsid w:val="00D32A7F"/>
    <w:rsid w:val="00D44E36"/>
    <w:rsid w:val="00D5376E"/>
    <w:rsid w:val="00D62EF9"/>
    <w:rsid w:val="00D77EC9"/>
    <w:rsid w:val="00D83D70"/>
    <w:rsid w:val="00D863E3"/>
    <w:rsid w:val="00D9395D"/>
    <w:rsid w:val="00DA3FE5"/>
    <w:rsid w:val="00DB106C"/>
    <w:rsid w:val="00DB161C"/>
    <w:rsid w:val="00DB5B10"/>
    <w:rsid w:val="00DD22A6"/>
    <w:rsid w:val="00DD35F8"/>
    <w:rsid w:val="00DE3C71"/>
    <w:rsid w:val="00DF0E61"/>
    <w:rsid w:val="00E04206"/>
    <w:rsid w:val="00E062B4"/>
    <w:rsid w:val="00E100EB"/>
    <w:rsid w:val="00E1406F"/>
    <w:rsid w:val="00E24C9C"/>
    <w:rsid w:val="00E254BE"/>
    <w:rsid w:val="00E25A35"/>
    <w:rsid w:val="00E25C5E"/>
    <w:rsid w:val="00E34DC4"/>
    <w:rsid w:val="00E356D7"/>
    <w:rsid w:val="00E368FD"/>
    <w:rsid w:val="00E921BB"/>
    <w:rsid w:val="00E93069"/>
    <w:rsid w:val="00E967A8"/>
    <w:rsid w:val="00EA1B62"/>
    <w:rsid w:val="00EA6B85"/>
    <w:rsid w:val="00EB130B"/>
    <w:rsid w:val="00EB20BA"/>
    <w:rsid w:val="00EB7A84"/>
    <w:rsid w:val="00EC54B1"/>
    <w:rsid w:val="00ED1E2F"/>
    <w:rsid w:val="00ED301C"/>
    <w:rsid w:val="00ED7B26"/>
    <w:rsid w:val="00EE421B"/>
    <w:rsid w:val="00EF3102"/>
    <w:rsid w:val="00EF4F30"/>
    <w:rsid w:val="00EF659E"/>
    <w:rsid w:val="00F050C8"/>
    <w:rsid w:val="00F0557F"/>
    <w:rsid w:val="00F106EE"/>
    <w:rsid w:val="00F12592"/>
    <w:rsid w:val="00F129AD"/>
    <w:rsid w:val="00F266A9"/>
    <w:rsid w:val="00F30E06"/>
    <w:rsid w:val="00F45CDB"/>
    <w:rsid w:val="00F4681C"/>
    <w:rsid w:val="00F52B27"/>
    <w:rsid w:val="00F65A26"/>
    <w:rsid w:val="00F67D89"/>
    <w:rsid w:val="00F775C9"/>
    <w:rsid w:val="00F95877"/>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954092404">
      <w:bodyDiv w:val="1"/>
      <w:marLeft w:val="0"/>
      <w:marRight w:val="0"/>
      <w:marTop w:val="0"/>
      <w:marBottom w:val="0"/>
      <w:divBdr>
        <w:top w:val="none" w:sz="0" w:space="0" w:color="auto"/>
        <w:left w:val="none" w:sz="0" w:space="0" w:color="auto"/>
        <w:bottom w:val="none" w:sz="0" w:space="0" w:color="auto"/>
        <w:right w:val="none" w:sz="0" w:space="0" w:color="auto"/>
      </w:divBdr>
    </w:div>
    <w:div w:id="134016047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1317-F543-4324-8576-B2F471B0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879</Words>
  <Characters>502</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a.maevkiy</dc:creator>
  <cp:keywords/>
  <dc:description/>
  <cp:lastModifiedBy>Sergiy Svyatinuk</cp:lastModifiedBy>
  <cp:revision>4</cp:revision>
  <cp:lastPrinted>2021-03-31T14:10:00Z</cp:lastPrinted>
  <dcterms:created xsi:type="dcterms:W3CDTF">2021-09-14T14:00:00Z</dcterms:created>
  <dcterms:modified xsi:type="dcterms:W3CDTF">2021-09-14T14:08:00Z</dcterms:modified>
</cp:coreProperties>
</file>