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F" w:rsidRPr="008F09A6" w:rsidRDefault="008F09A6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Електричні прилади</w:t>
            </w:r>
          </w:p>
          <w:p w:rsidR="00E13EA7" w:rsidRDefault="00E13EA7" w:rsidP="008F0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8F09A6">
              <w:rPr>
                <w:rFonts w:ascii="Times New Roman" w:hAnsi="Times New Roman" w:cs="Times New Roman"/>
                <w:sz w:val="28"/>
                <w:szCs w:val="28"/>
              </w:rPr>
              <w:t>39710000-2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09A6">
              <w:rPr>
                <w:rFonts w:ascii="Times New Roman" w:hAnsi="Times New Roman" w:cs="Times New Roman"/>
                <w:sz w:val="28"/>
                <w:szCs w:val="28"/>
              </w:rPr>
              <w:t>Електричні побутові прилади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8F09A6">
              <w:rPr>
                <w:rFonts w:ascii="Times New Roman" w:hAnsi="Times New Roman" w:cs="Times New Roman"/>
                <w:sz w:val="28"/>
                <w:szCs w:val="28"/>
              </w:rPr>
              <w:t>вить: 519 201,60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561C49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600 000,00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7" w:rsidRDefault="00C44FA7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«Основи законодавства України про охорону здоров’я» від 19.11.1992 р. № 2801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2F58" w:rsidRDefault="00E22F58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61" w:rsidRDefault="00E22F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UA-2021-04-28-004947-c</w:t>
      </w:r>
    </w:p>
    <w:p w:rsidR="00E22F58" w:rsidRPr="00E22F58" w:rsidRDefault="00E22F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46"/>
    <w:rsid w:val="00561C49"/>
    <w:rsid w:val="006F1C99"/>
    <w:rsid w:val="008F09A6"/>
    <w:rsid w:val="00A57DDF"/>
    <w:rsid w:val="00B52F61"/>
    <w:rsid w:val="00B54D04"/>
    <w:rsid w:val="00C44FA7"/>
    <w:rsid w:val="00D6331E"/>
    <w:rsid w:val="00E13EA7"/>
    <w:rsid w:val="00E22F58"/>
    <w:rsid w:val="00EC3046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2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2F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22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22F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2F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E22F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22F58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22F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22F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22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22F58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00E22F58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00E22F58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character" w:customStyle="1" w:styleId="70">
    <w:name w:val="Заголовок 7 Знак"/>
    <w:basedOn w:val="a0"/>
    <w:link w:val="7"/>
    <w:uiPriority w:val="9"/>
    <w:rsid w:val="00E22F58"/>
    <w:rPr>
      <w:rFonts w:asciiTheme="majorHAnsi" w:eastAsiaTheme="majorEastAsia" w:hAnsiTheme="majorHAnsi" w:cstheme="majorBidi"/>
      <w:i/>
      <w:iCs/>
      <w:color w:val="1F4D78" w:themeColor="accent1" w:themeShade="7F"/>
      <w:lang w:val="uk-UA"/>
    </w:rPr>
  </w:style>
  <w:style w:type="character" w:customStyle="1" w:styleId="80">
    <w:name w:val="Заголовок 8 Знак"/>
    <w:basedOn w:val="a0"/>
    <w:link w:val="8"/>
    <w:uiPriority w:val="9"/>
    <w:rsid w:val="00E22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12</cp:revision>
  <dcterms:created xsi:type="dcterms:W3CDTF">2021-03-16T09:31:00Z</dcterms:created>
  <dcterms:modified xsi:type="dcterms:W3CDTF">2021-05-05T06:01:00Z</dcterms:modified>
</cp:coreProperties>
</file>