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3A00F0D5" w:rsidR="001C5B51" w:rsidRPr="00C8478F" w:rsidRDefault="004B511D" w:rsidP="006D7EDE">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04507B">
              <w:rPr>
                <w:rFonts w:ascii="Times New Roman" w:hAnsi="Times New Roman" w:cs="Times New Roman"/>
              </w:rPr>
              <w:t>КП</w:t>
            </w:r>
            <w:r w:rsidR="00EF633C">
              <w:rPr>
                <w:rFonts w:ascii="Times New Roman" w:hAnsi="Times New Roman" w:cs="Times New Roman"/>
                <w:lang w:val="ru-RU"/>
              </w:rPr>
              <w:t xml:space="preserve"> «</w:t>
            </w:r>
            <w:r w:rsidR="0004507B">
              <w:rPr>
                <w:rFonts w:ascii="Times New Roman" w:hAnsi="Times New Roman" w:cs="Times New Roman"/>
              </w:rPr>
              <w:t xml:space="preserve"> </w:t>
            </w:r>
            <w:r w:rsidR="006D7EDE">
              <w:rPr>
                <w:rFonts w:ascii="Times New Roman" w:hAnsi="Times New Roman" w:cs="Times New Roman"/>
                <w:lang w:val="ru-RU"/>
              </w:rPr>
              <w:t>Чернігівводоканал</w:t>
            </w:r>
            <w:r w:rsidR="0004507B">
              <w:rPr>
                <w:rFonts w:ascii="Times New Roman" w:hAnsi="Times New Roman" w:cs="Times New Roman"/>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6D7EDE">
              <w:rPr>
                <w:rFonts w:ascii="Times New Roman" w:hAnsi="Times New Roman" w:cs="Times New Roman"/>
                <w:sz w:val="24"/>
                <w:szCs w:val="24"/>
                <w:lang w:val="ru-RU"/>
              </w:rPr>
              <w:t>14 296,32</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2F6ABC3A" w:rsidR="00882ABC" w:rsidRPr="006D7EDE" w:rsidRDefault="00882ABC" w:rsidP="006D7EDE">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6D7EDE">
              <w:rPr>
                <w:rFonts w:ascii="Times New Roman" w:hAnsi="Times New Roman" w:cs="Times New Roman"/>
                <w:sz w:val="24"/>
                <w:szCs w:val="24"/>
              </w:rPr>
              <w:t>5</w:t>
            </w:r>
            <w:r>
              <w:rPr>
                <w:rFonts w:ascii="Times New Roman" w:hAnsi="Times New Roman" w:cs="Times New Roman"/>
                <w:sz w:val="24"/>
                <w:szCs w:val="24"/>
                <w:lang w:val="en-US"/>
              </w:rPr>
              <w:t>-</w:t>
            </w:r>
            <w:r w:rsidR="006D7EDE">
              <w:rPr>
                <w:rFonts w:ascii="Times New Roman" w:hAnsi="Times New Roman" w:cs="Times New Roman"/>
                <w:sz w:val="24"/>
                <w:szCs w:val="24"/>
                <w:lang w:val="ru-RU"/>
              </w:rPr>
              <w:t>18</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EF633C">
              <w:rPr>
                <w:rFonts w:ascii="Times New Roman" w:hAnsi="Times New Roman" w:cs="Times New Roman"/>
                <w:sz w:val="24"/>
                <w:szCs w:val="24"/>
                <w:lang w:val="ru-RU"/>
              </w:rPr>
              <w:t>5</w:t>
            </w:r>
            <w:r w:rsidR="006D7EDE">
              <w:rPr>
                <w:rFonts w:ascii="Times New Roman" w:hAnsi="Times New Roman" w:cs="Times New Roman"/>
                <w:sz w:val="24"/>
                <w:szCs w:val="24"/>
                <w:lang w:val="ru-RU"/>
              </w:rPr>
              <w:t>471</w:t>
            </w:r>
            <w:r w:rsidR="00F8644D">
              <w:rPr>
                <w:rFonts w:ascii="Times New Roman" w:hAnsi="Times New Roman" w:cs="Times New Roman"/>
                <w:sz w:val="24"/>
                <w:szCs w:val="24"/>
              </w:rPr>
              <w:t>-</w:t>
            </w:r>
            <w:r w:rsidR="006D7EDE">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bookmarkStart w:id="0" w:name="_GoBack"/>
      <w:bookmarkEnd w:id="0"/>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8865C" w14:textId="77777777" w:rsidR="004B41D5" w:rsidRDefault="004B41D5" w:rsidP="00AD6501">
      <w:pPr>
        <w:spacing w:after="0" w:line="240" w:lineRule="auto"/>
      </w:pPr>
      <w:r>
        <w:separator/>
      </w:r>
    </w:p>
  </w:endnote>
  <w:endnote w:type="continuationSeparator" w:id="0">
    <w:p w14:paraId="7D318B56" w14:textId="77777777" w:rsidR="004B41D5" w:rsidRDefault="004B41D5"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39A68" w14:textId="77777777" w:rsidR="004B41D5" w:rsidRDefault="004B41D5" w:rsidP="00AD6501">
      <w:pPr>
        <w:spacing w:after="0" w:line="240" w:lineRule="auto"/>
      </w:pPr>
      <w:r>
        <w:separator/>
      </w:r>
    </w:p>
  </w:footnote>
  <w:footnote w:type="continuationSeparator" w:id="0">
    <w:p w14:paraId="153DEFE3" w14:textId="77777777" w:rsidR="004B41D5" w:rsidRDefault="004B41D5"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4507B"/>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A1FB-870F-47F2-A083-ABCEBAE7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265</Words>
  <Characters>1516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160</cp:revision>
  <cp:lastPrinted>2021-03-26T10:20:00Z</cp:lastPrinted>
  <dcterms:created xsi:type="dcterms:W3CDTF">2021-02-01T07:41:00Z</dcterms:created>
  <dcterms:modified xsi:type="dcterms:W3CDTF">2021-05-25T07:19:00Z</dcterms:modified>
</cp:coreProperties>
</file>