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68BECF2" w:rsidR="001C5B51" w:rsidRPr="002C05C0" w:rsidRDefault="002C05C0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Роботи з реконструкції «Р</w:t>
            </w:r>
            <w:r w:rsidRPr="002C05C0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еконструкція першого поверху адміністративної будівлі Управління патрульної поліції в Закарпатській області по вул. Олега Кошового, 2 м. Ужгород» </w:t>
            </w:r>
            <w:r w:rsidR="00C36697" w:rsidRPr="002C05C0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2C05C0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2C05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2C05C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2C0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2C05C0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2C0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2C05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2C0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2C0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BCB7AF0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2C05C0">
              <w:rPr>
                <w:rFonts w:ascii="Times New Roman" w:hAnsi="Times New Roman" w:cs="Times New Roman"/>
                <w:sz w:val="28"/>
                <w:szCs w:val="28"/>
              </w:rPr>
              <w:t xml:space="preserve"> експертного звіту №120812-ЗМ-ЗК від                          12 листопада 2020 р., та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C0" w:rsidRPr="002C05C0">
              <w:rPr>
                <w:rFonts w:ascii="Times New Roman" w:eastAsia="Calibri" w:hAnsi="Times New Roman" w:cs="Times New Roman"/>
                <w:sz w:val="28"/>
                <w:szCs w:val="28"/>
              </w:rPr>
              <w:t>529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2C05C0" w:rsidRPr="002C05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E6809" w:rsidRPr="002C05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C05C0" w:rsidRPr="002C05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A14CDC">
        <w:trPr>
          <w:trHeight w:val="1500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7569AA8" w:rsidR="00A14CDC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CDC" w14:paraId="43155795" w14:textId="77777777" w:rsidTr="00931119">
        <w:trPr>
          <w:trHeight w:val="417"/>
        </w:trPr>
        <w:tc>
          <w:tcPr>
            <w:tcW w:w="647" w:type="dxa"/>
            <w:vAlign w:val="center"/>
          </w:tcPr>
          <w:p w14:paraId="02425955" w14:textId="0CF79830" w:rsidR="00A14CDC" w:rsidRPr="00FC5869" w:rsidRDefault="00A14CDC" w:rsidP="00A1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4669D025" w14:textId="119621A3" w:rsidR="00A14CDC" w:rsidRPr="008F2CC3" w:rsidRDefault="00A14CDC" w:rsidP="00A14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462F31C" w14:textId="23AC42FB" w:rsidR="00A14CDC" w:rsidRPr="00A65AC8" w:rsidRDefault="00A14CDC" w:rsidP="00A14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C">
              <w:rPr>
                <w:rFonts w:ascii="Times New Roman" w:hAnsi="Times New Roman" w:cs="Times New Roman"/>
                <w:sz w:val="28"/>
                <w:szCs w:val="28"/>
              </w:rPr>
              <w:t>UA-2021-04-09-001908-b</w:t>
            </w:r>
          </w:p>
        </w:tc>
      </w:tr>
      <w:bookmarkEnd w:id="0"/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8228" w14:textId="77777777" w:rsidR="00C622A6" w:rsidRDefault="00C622A6" w:rsidP="00AD6501">
      <w:pPr>
        <w:spacing w:after="0" w:line="240" w:lineRule="auto"/>
      </w:pPr>
      <w:r>
        <w:separator/>
      </w:r>
    </w:p>
  </w:endnote>
  <w:endnote w:type="continuationSeparator" w:id="0">
    <w:p w14:paraId="1F770B76" w14:textId="77777777" w:rsidR="00C622A6" w:rsidRDefault="00C622A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50C3" w14:textId="77777777" w:rsidR="00C622A6" w:rsidRDefault="00C622A6" w:rsidP="00AD6501">
      <w:pPr>
        <w:spacing w:after="0" w:line="240" w:lineRule="auto"/>
      </w:pPr>
      <w:r>
        <w:separator/>
      </w:r>
    </w:p>
  </w:footnote>
  <w:footnote w:type="continuationSeparator" w:id="0">
    <w:p w14:paraId="403AB4E3" w14:textId="77777777" w:rsidR="00C622A6" w:rsidRDefault="00C622A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05C0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14CDC"/>
    <w:rsid w:val="00A515F3"/>
    <w:rsid w:val="00A52FB9"/>
    <w:rsid w:val="00A549EC"/>
    <w:rsid w:val="00A54C2E"/>
    <w:rsid w:val="00A57B9E"/>
    <w:rsid w:val="00A60057"/>
    <w:rsid w:val="00A65AC8"/>
    <w:rsid w:val="00A65BF6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622A6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B370-E10F-4450-AD6F-B11E94E6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M.M. Zdorovytsia</cp:lastModifiedBy>
  <cp:revision>12</cp:revision>
  <cp:lastPrinted>2021-02-16T08:53:00Z</cp:lastPrinted>
  <dcterms:created xsi:type="dcterms:W3CDTF">2021-02-18T09:50:00Z</dcterms:created>
  <dcterms:modified xsi:type="dcterms:W3CDTF">2021-04-09T11:48:00Z</dcterms:modified>
</cp:coreProperties>
</file>